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692E5" w14:textId="77777777" w:rsidR="001528E9" w:rsidRDefault="001528E9" w:rsidP="001528E9">
      <w:pPr>
        <w:spacing w:line="200" w:lineRule="exact"/>
        <w:jc w:val="center"/>
        <w:rPr>
          <w:rFonts w:eastAsia="Calibri"/>
          <w:szCs w:val="16"/>
          <w:lang w:eastAsia="en-US"/>
        </w:rPr>
      </w:pPr>
    </w:p>
    <w:p w14:paraId="2D5E478A" w14:textId="77777777" w:rsidR="001528E9" w:rsidRPr="00AD2FF2" w:rsidRDefault="001528E9" w:rsidP="001528E9">
      <w:pPr>
        <w:spacing w:line="200" w:lineRule="exact"/>
        <w:jc w:val="center"/>
        <w:rPr>
          <w:rFonts w:eastAsia="Calibri"/>
          <w:szCs w:val="16"/>
          <w:lang w:eastAsia="en-US"/>
        </w:rPr>
      </w:pPr>
      <w:r w:rsidRPr="00AD2FF2">
        <w:rPr>
          <w:rFonts w:eastAsia="Calibri"/>
          <w:szCs w:val="16"/>
          <w:lang w:eastAsia="en-US"/>
        </w:rPr>
        <w:t>Правительство Санкт-Петербурга</w:t>
      </w:r>
    </w:p>
    <w:p w14:paraId="14EB45A3" w14:textId="77777777" w:rsidR="001528E9" w:rsidRPr="00AD2FF2" w:rsidRDefault="001528E9" w:rsidP="001528E9">
      <w:pPr>
        <w:spacing w:line="200" w:lineRule="exact"/>
        <w:jc w:val="center"/>
        <w:rPr>
          <w:rFonts w:eastAsia="Calibri"/>
          <w:szCs w:val="16"/>
          <w:lang w:eastAsia="en-US"/>
        </w:rPr>
      </w:pPr>
      <w:r w:rsidRPr="00AD2FF2">
        <w:rPr>
          <w:rFonts w:eastAsia="Calibri"/>
          <w:szCs w:val="16"/>
          <w:lang w:eastAsia="en-US"/>
        </w:rPr>
        <w:t>Комитет по образованию</w:t>
      </w:r>
    </w:p>
    <w:p w14:paraId="20DB4327" w14:textId="59105E07" w:rsidR="001528E9" w:rsidRPr="006D2A02" w:rsidRDefault="00D27958" w:rsidP="001528E9">
      <w:pPr>
        <w:spacing w:line="360" w:lineRule="auto"/>
        <w:ind w:right="-6"/>
        <w:jc w:val="center"/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0" allowOverlap="1" wp14:anchorId="696A3A46" wp14:editId="2A56A54E">
            <wp:simplePos x="0" y="0"/>
            <wp:positionH relativeFrom="column">
              <wp:posOffset>2571750</wp:posOffset>
            </wp:positionH>
            <wp:positionV relativeFrom="paragraph">
              <wp:posOffset>146050</wp:posOffset>
            </wp:positionV>
            <wp:extent cx="800100" cy="733425"/>
            <wp:effectExtent l="0" t="0" r="0" b="0"/>
            <wp:wrapTight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ight>
            <wp:docPr id="3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BE6D8" w14:textId="77777777" w:rsidR="001528E9" w:rsidRPr="006D2A02" w:rsidRDefault="001528E9" w:rsidP="001528E9">
      <w:pPr>
        <w:spacing w:line="360" w:lineRule="auto"/>
        <w:ind w:right="-6"/>
        <w:jc w:val="center"/>
      </w:pPr>
    </w:p>
    <w:p w14:paraId="5BC39E5F" w14:textId="77777777" w:rsidR="001528E9" w:rsidRPr="006D2A02" w:rsidRDefault="001528E9" w:rsidP="001528E9">
      <w:pPr>
        <w:widowControl w:val="0"/>
        <w:spacing w:line="360" w:lineRule="auto"/>
        <w:jc w:val="center"/>
        <w:rPr>
          <w:snapToGrid w:val="0"/>
        </w:rPr>
      </w:pPr>
    </w:p>
    <w:p w14:paraId="7A9F7B4C" w14:textId="77777777" w:rsidR="001528E9" w:rsidRPr="006D2A02" w:rsidRDefault="001528E9" w:rsidP="001528E9">
      <w:pPr>
        <w:jc w:val="center"/>
      </w:pPr>
    </w:p>
    <w:p w14:paraId="534A1C2D" w14:textId="77777777" w:rsidR="001528E9" w:rsidRPr="006D2A02" w:rsidRDefault="001528E9" w:rsidP="001528E9">
      <w:pPr>
        <w:jc w:val="center"/>
      </w:pPr>
    </w:p>
    <w:p w14:paraId="5D27D711" w14:textId="77777777" w:rsidR="001528E9" w:rsidRPr="00AD2FF2" w:rsidRDefault="001528E9" w:rsidP="001528E9">
      <w:pPr>
        <w:jc w:val="center"/>
        <w:rPr>
          <w:rFonts w:eastAsia="Calibri"/>
          <w:szCs w:val="16"/>
          <w:lang w:eastAsia="en-US"/>
        </w:rPr>
      </w:pPr>
      <w:r w:rsidRPr="00AD2FF2">
        <w:rPr>
          <w:rFonts w:eastAsia="Calibri"/>
          <w:szCs w:val="16"/>
          <w:lang w:eastAsia="en-US"/>
        </w:rPr>
        <w:t>Государственное бюджетное учреждение</w:t>
      </w:r>
    </w:p>
    <w:p w14:paraId="5C729685" w14:textId="77777777" w:rsidR="001528E9" w:rsidRPr="00AD2FF2" w:rsidRDefault="001528E9" w:rsidP="001528E9">
      <w:pPr>
        <w:jc w:val="center"/>
        <w:rPr>
          <w:rFonts w:eastAsia="Calibri"/>
          <w:szCs w:val="16"/>
          <w:lang w:eastAsia="en-US"/>
        </w:rPr>
      </w:pPr>
      <w:r w:rsidRPr="00AD2FF2">
        <w:rPr>
          <w:rFonts w:eastAsia="Calibri"/>
          <w:szCs w:val="16"/>
          <w:lang w:eastAsia="en-US"/>
        </w:rPr>
        <w:t>дополнительного профессионального образования</w:t>
      </w:r>
    </w:p>
    <w:p w14:paraId="33054302" w14:textId="77777777" w:rsidR="001528E9" w:rsidRPr="00AD2FF2" w:rsidRDefault="001528E9" w:rsidP="001528E9">
      <w:pPr>
        <w:jc w:val="center"/>
        <w:rPr>
          <w:rFonts w:eastAsia="Calibri"/>
          <w:b/>
          <w:szCs w:val="16"/>
          <w:lang w:eastAsia="en-US"/>
        </w:rPr>
      </w:pPr>
      <w:r w:rsidRPr="00AD2FF2">
        <w:rPr>
          <w:rFonts w:eastAsia="Calibri"/>
          <w:b/>
          <w:szCs w:val="16"/>
          <w:lang w:eastAsia="en-US"/>
        </w:rPr>
        <w:t>Санкт-Петербургская академия</w:t>
      </w:r>
    </w:p>
    <w:p w14:paraId="6BE883A2" w14:textId="77777777" w:rsidR="001528E9" w:rsidRPr="00AD2FF2" w:rsidRDefault="001528E9" w:rsidP="001528E9">
      <w:pPr>
        <w:jc w:val="center"/>
        <w:rPr>
          <w:rFonts w:eastAsia="Calibri"/>
          <w:b/>
          <w:szCs w:val="16"/>
          <w:lang w:eastAsia="en-US"/>
        </w:rPr>
      </w:pPr>
      <w:r w:rsidRPr="00AD2FF2">
        <w:rPr>
          <w:rFonts w:eastAsia="Calibri"/>
          <w:b/>
          <w:szCs w:val="16"/>
          <w:lang w:eastAsia="en-US"/>
        </w:rPr>
        <w:t>постдипломного педагогического образования</w:t>
      </w:r>
    </w:p>
    <w:p w14:paraId="520ECADF" w14:textId="77777777" w:rsidR="001528E9" w:rsidRPr="00F078FB" w:rsidRDefault="001528E9" w:rsidP="001528E9">
      <w:pPr>
        <w:widowControl w:val="0"/>
        <w:autoSpaceDE w:val="0"/>
        <w:autoSpaceDN w:val="0"/>
        <w:adjustRightInd w:val="0"/>
        <w:spacing w:after="120"/>
        <w:jc w:val="center"/>
        <w:rPr>
          <w:szCs w:val="1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1528E9" w:rsidRPr="00F078FB" w14:paraId="4EE56D5D" w14:textId="77777777" w:rsidTr="00151379">
        <w:tc>
          <w:tcPr>
            <w:tcW w:w="4039" w:type="dxa"/>
          </w:tcPr>
          <w:p w14:paraId="1C89B1F1" w14:textId="77777777" w:rsidR="001528E9" w:rsidRPr="00F078FB" w:rsidRDefault="001528E9" w:rsidP="00151379">
            <w:pPr>
              <w:jc w:val="center"/>
              <w:rPr>
                <w:rFonts w:eastAsia="Calibri"/>
                <w:szCs w:val="16"/>
                <w:lang w:eastAsia="en-US"/>
              </w:rPr>
            </w:pPr>
          </w:p>
        </w:tc>
        <w:tc>
          <w:tcPr>
            <w:tcW w:w="1418" w:type="dxa"/>
          </w:tcPr>
          <w:p w14:paraId="697C37BA" w14:textId="77777777" w:rsidR="001528E9" w:rsidRPr="00F078FB" w:rsidRDefault="001528E9" w:rsidP="00151379">
            <w:pPr>
              <w:rPr>
                <w:rFonts w:eastAsia="Calibri"/>
                <w:szCs w:val="16"/>
                <w:lang w:eastAsia="en-US"/>
              </w:rPr>
            </w:pPr>
          </w:p>
        </w:tc>
        <w:tc>
          <w:tcPr>
            <w:tcW w:w="3969" w:type="dxa"/>
          </w:tcPr>
          <w:p w14:paraId="5D72B7DB" w14:textId="77777777" w:rsidR="00D647B9" w:rsidRPr="00F2655B" w:rsidRDefault="00D647B9" w:rsidP="00D647B9">
            <w:pPr>
              <w:jc w:val="center"/>
              <w:rPr>
                <w:b/>
                <w:szCs w:val="16"/>
              </w:rPr>
            </w:pPr>
            <w:r w:rsidRPr="00F2655B">
              <w:rPr>
                <w:b/>
                <w:szCs w:val="16"/>
              </w:rPr>
              <w:t>УТВЕРЖДАЮ</w:t>
            </w:r>
          </w:p>
          <w:p w14:paraId="15042BDF" w14:textId="77777777" w:rsidR="00D647B9" w:rsidRPr="00F2655B" w:rsidRDefault="00D647B9" w:rsidP="00D647B9">
            <w:pPr>
              <w:jc w:val="center"/>
              <w:rPr>
                <w:szCs w:val="16"/>
              </w:rPr>
            </w:pPr>
          </w:p>
          <w:p w14:paraId="5C13BF49" w14:textId="77777777" w:rsidR="00D647B9" w:rsidRPr="00F2655B" w:rsidRDefault="00D647B9" w:rsidP="00D647B9">
            <w:pPr>
              <w:jc w:val="center"/>
              <w:rPr>
                <w:szCs w:val="16"/>
              </w:rPr>
            </w:pPr>
            <w:r w:rsidRPr="00F2655B">
              <w:rPr>
                <w:szCs w:val="16"/>
              </w:rPr>
              <w:t>_____________________</w:t>
            </w:r>
          </w:p>
          <w:p w14:paraId="7C9E32FA" w14:textId="29028681" w:rsidR="00D647B9" w:rsidRPr="00F2655B" w:rsidRDefault="00F83D01" w:rsidP="00D647B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И.о. ректора</w:t>
            </w:r>
            <w:r w:rsidR="00574EEE">
              <w:rPr>
                <w:szCs w:val="16"/>
              </w:rPr>
              <w:t xml:space="preserve"> </w:t>
            </w:r>
            <w:r w:rsidR="00D647B9" w:rsidRPr="00F2655B">
              <w:rPr>
                <w:szCs w:val="16"/>
              </w:rPr>
              <w:t>ГБУ ДПО</w:t>
            </w:r>
          </w:p>
          <w:p w14:paraId="5C168A65" w14:textId="77777777" w:rsidR="00D647B9" w:rsidRPr="00F2655B" w:rsidRDefault="00D647B9" w:rsidP="00D647B9">
            <w:pPr>
              <w:jc w:val="center"/>
              <w:rPr>
                <w:szCs w:val="16"/>
              </w:rPr>
            </w:pPr>
            <w:r w:rsidRPr="00F2655B">
              <w:rPr>
                <w:szCs w:val="16"/>
              </w:rPr>
              <w:t>Санкт-Петербургской академии постдипломного педагогического образования</w:t>
            </w:r>
          </w:p>
          <w:p w14:paraId="67C81BFB" w14:textId="60EEC52C" w:rsidR="00D647B9" w:rsidRPr="00F2655B" w:rsidRDefault="00F83D01" w:rsidP="00D647B9">
            <w:pPr>
              <w:jc w:val="center"/>
              <w:rPr>
                <w:szCs w:val="16"/>
              </w:rPr>
            </w:pPr>
            <w:r w:rsidRPr="00F83D01">
              <w:rPr>
                <w:szCs w:val="16"/>
              </w:rPr>
              <w:t>А.С. Богданцев</w:t>
            </w:r>
          </w:p>
          <w:p w14:paraId="02E65D7B" w14:textId="77777777" w:rsidR="00D647B9" w:rsidRPr="00F2655B" w:rsidRDefault="00D647B9" w:rsidP="00D647B9">
            <w:pPr>
              <w:jc w:val="center"/>
              <w:rPr>
                <w:szCs w:val="16"/>
              </w:rPr>
            </w:pPr>
          </w:p>
          <w:p w14:paraId="5A9CDD5F" w14:textId="60FB6223" w:rsidR="001528E9" w:rsidRPr="00F078FB" w:rsidRDefault="00D647B9" w:rsidP="00D647B9">
            <w:pPr>
              <w:jc w:val="center"/>
              <w:rPr>
                <w:rFonts w:eastAsia="Calibri"/>
                <w:szCs w:val="16"/>
                <w:lang w:eastAsia="en-US"/>
              </w:rPr>
            </w:pPr>
            <w:r w:rsidRPr="00F2655B">
              <w:rPr>
                <w:szCs w:val="16"/>
              </w:rPr>
              <w:t>«___»______________ 20</w:t>
            </w:r>
            <w:r>
              <w:rPr>
                <w:szCs w:val="16"/>
              </w:rPr>
              <w:t>2</w:t>
            </w:r>
            <w:r w:rsidR="001E3445">
              <w:rPr>
                <w:szCs w:val="16"/>
              </w:rPr>
              <w:t>3</w:t>
            </w:r>
            <w:r w:rsidRPr="00F2655B">
              <w:rPr>
                <w:szCs w:val="16"/>
              </w:rPr>
              <w:t xml:space="preserve"> г.</w:t>
            </w:r>
          </w:p>
        </w:tc>
      </w:tr>
    </w:tbl>
    <w:p w14:paraId="52A1702F" w14:textId="77777777" w:rsidR="001528E9" w:rsidRPr="00F078FB" w:rsidRDefault="001528E9" w:rsidP="001528E9">
      <w:pPr>
        <w:autoSpaceDE w:val="0"/>
        <w:autoSpaceDN w:val="0"/>
        <w:adjustRightInd w:val="0"/>
        <w:rPr>
          <w:b/>
          <w:sz w:val="22"/>
          <w:szCs w:val="16"/>
        </w:rPr>
      </w:pPr>
    </w:p>
    <w:p w14:paraId="1659AE64" w14:textId="77777777" w:rsidR="007458EE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83FAB6" w14:textId="77777777" w:rsidR="007458EE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35DD6D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7C791C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3F1132" w14:textId="77777777" w:rsidR="007458EE" w:rsidRPr="00AB6C4F" w:rsidRDefault="007458EE" w:rsidP="007458EE">
      <w:pPr>
        <w:pStyle w:val="af0"/>
        <w:jc w:val="center"/>
        <w:rPr>
          <w:b/>
          <w:caps/>
          <w:sz w:val="28"/>
          <w:szCs w:val="28"/>
        </w:rPr>
      </w:pPr>
      <w:r w:rsidRPr="00AB6C4F">
        <w:rPr>
          <w:b/>
          <w:caps/>
          <w:sz w:val="28"/>
          <w:szCs w:val="28"/>
        </w:rPr>
        <w:t>Положение</w:t>
      </w:r>
    </w:p>
    <w:p w14:paraId="08C20EDB" w14:textId="028BC089" w:rsidR="007458EE" w:rsidRPr="00282DE5" w:rsidRDefault="007458EE" w:rsidP="00787319">
      <w:pPr>
        <w:shd w:val="clear" w:color="auto" w:fill="FFFFFF"/>
        <w:jc w:val="center"/>
        <w:rPr>
          <w:b/>
          <w:sz w:val="28"/>
          <w:szCs w:val="28"/>
        </w:rPr>
      </w:pPr>
      <w:r w:rsidRPr="00282DE5">
        <w:rPr>
          <w:b/>
          <w:sz w:val="28"/>
          <w:szCs w:val="28"/>
        </w:rPr>
        <w:t xml:space="preserve">о проведении </w:t>
      </w:r>
      <w:r w:rsidR="00282DE5" w:rsidRPr="00282DE5">
        <w:rPr>
          <w:b/>
          <w:sz w:val="28"/>
          <w:szCs w:val="28"/>
        </w:rPr>
        <w:t>городского</w:t>
      </w:r>
      <w:r w:rsidR="00D647B9" w:rsidRPr="00282DE5">
        <w:rPr>
          <w:b/>
          <w:sz w:val="28"/>
          <w:szCs w:val="28"/>
        </w:rPr>
        <w:t xml:space="preserve"> конкурса </w:t>
      </w:r>
      <w:r w:rsidR="00282DE5" w:rsidRPr="00282DE5">
        <w:rPr>
          <w:b/>
          <w:sz w:val="28"/>
          <w:szCs w:val="28"/>
        </w:rPr>
        <w:t xml:space="preserve">переводов национальной литературы на русский язык </w:t>
      </w:r>
      <w:r w:rsidR="003F4BBC" w:rsidRPr="00282DE5">
        <w:rPr>
          <w:b/>
          <w:sz w:val="28"/>
          <w:szCs w:val="28"/>
        </w:rPr>
        <w:t>в Санкт-Петербурге в 202</w:t>
      </w:r>
      <w:r w:rsidR="001E3445">
        <w:rPr>
          <w:b/>
          <w:sz w:val="28"/>
          <w:szCs w:val="28"/>
        </w:rPr>
        <w:t>3</w:t>
      </w:r>
      <w:r w:rsidRPr="00282DE5">
        <w:rPr>
          <w:b/>
          <w:sz w:val="28"/>
          <w:szCs w:val="28"/>
        </w:rPr>
        <w:t xml:space="preserve"> году</w:t>
      </w:r>
    </w:p>
    <w:p w14:paraId="17C08CA7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E092C5" w14:textId="77777777" w:rsidR="007458EE" w:rsidRPr="00AB6C4F" w:rsidRDefault="007458EE" w:rsidP="00D647B9">
      <w:pPr>
        <w:shd w:val="clear" w:color="auto" w:fill="FFFFFF"/>
        <w:jc w:val="center"/>
        <w:rPr>
          <w:b/>
          <w:sz w:val="28"/>
          <w:szCs w:val="28"/>
        </w:rPr>
      </w:pPr>
    </w:p>
    <w:p w14:paraId="526B80EF" w14:textId="77777777" w:rsidR="007458EE" w:rsidRPr="00AB6C4F" w:rsidRDefault="007458EE" w:rsidP="00D647B9">
      <w:pPr>
        <w:shd w:val="clear" w:color="auto" w:fill="FFFFFF"/>
        <w:jc w:val="center"/>
        <w:rPr>
          <w:b/>
          <w:sz w:val="28"/>
          <w:szCs w:val="28"/>
        </w:rPr>
      </w:pPr>
    </w:p>
    <w:p w14:paraId="013E23D9" w14:textId="77777777" w:rsidR="006B0D2B" w:rsidRDefault="006B0D2B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F1F933" w14:textId="77777777" w:rsidR="006B0D2B" w:rsidRDefault="006B0D2B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F1EA4E" w14:textId="48EDCD46" w:rsidR="006B0D2B" w:rsidRDefault="006B0D2B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E8C7A6" w14:textId="2E40279D" w:rsidR="008605F6" w:rsidRDefault="008605F6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3C729F" w14:textId="20062DA2" w:rsidR="008605F6" w:rsidRDefault="008605F6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115AAC" w14:textId="3CD04284" w:rsidR="008605F6" w:rsidRDefault="008605F6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94871D" w14:textId="0910301E" w:rsidR="008605F6" w:rsidRDefault="008605F6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B669EE" w14:textId="77777777" w:rsidR="006B0D2B" w:rsidRDefault="006B0D2B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0AC71F" w14:textId="77777777" w:rsidR="006B0D2B" w:rsidRPr="00AB6C4F" w:rsidRDefault="006B0D2B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085CD2D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14:paraId="281CF3D1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C262CE" w14:textId="77777777" w:rsidR="007458EE" w:rsidRPr="00AB6C4F" w:rsidRDefault="007458EE" w:rsidP="007458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5561ED" w14:textId="77777777" w:rsidR="007458EE" w:rsidRPr="005B6ACE" w:rsidRDefault="007458EE" w:rsidP="007458EE">
      <w:pPr>
        <w:autoSpaceDE w:val="0"/>
        <w:autoSpaceDN w:val="0"/>
        <w:adjustRightInd w:val="0"/>
        <w:jc w:val="center"/>
        <w:rPr>
          <w:b/>
        </w:rPr>
      </w:pPr>
      <w:r w:rsidRPr="005B6ACE">
        <w:rPr>
          <w:b/>
        </w:rPr>
        <w:t>Санкт- Петербург,</w:t>
      </w:r>
    </w:p>
    <w:p w14:paraId="339A7E51" w14:textId="2D3104F7" w:rsidR="001F1DA3" w:rsidRDefault="003F4BBC" w:rsidP="00A32B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B6ACE">
        <w:rPr>
          <w:b/>
        </w:rPr>
        <w:t>202</w:t>
      </w:r>
      <w:r w:rsidR="001E3445">
        <w:rPr>
          <w:b/>
        </w:rPr>
        <w:t>3</w:t>
      </w:r>
      <w:r w:rsidR="007458EE" w:rsidRPr="005B6ACE">
        <w:rPr>
          <w:b/>
        </w:rPr>
        <w:t xml:space="preserve"> год</w:t>
      </w:r>
    </w:p>
    <w:p w14:paraId="48ECAC43" w14:textId="77777777" w:rsidR="001F1DA3" w:rsidRDefault="001F1DA3" w:rsidP="00224443">
      <w:pPr>
        <w:shd w:val="clear" w:color="auto" w:fill="FFFFFF"/>
        <w:spacing w:before="120" w:after="216"/>
        <w:jc w:val="center"/>
        <w:rPr>
          <w:b/>
          <w:bCs/>
          <w:color w:val="000000"/>
        </w:rPr>
        <w:sectPr w:rsidR="001F1DA3" w:rsidSect="00D415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996114" w14:textId="77777777" w:rsidR="009541EB" w:rsidRPr="000F7DB2" w:rsidRDefault="00F76C8A" w:rsidP="000F7DB2">
      <w:pPr>
        <w:jc w:val="center"/>
        <w:rPr>
          <w:b/>
          <w:bCs/>
          <w:color w:val="252525"/>
        </w:rPr>
      </w:pPr>
      <w:r w:rsidRPr="000F7DB2">
        <w:rPr>
          <w:b/>
          <w:bCs/>
          <w:color w:val="252525"/>
          <w:bdr w:val="none" w:sz="0" w:space="0" w:color="auto" w:frame="1"/>
        </w:rPr>
        <w:lastRenderedPageBreak/>
        <w:t>1</w:t>
      </w:r>
      <w:r w:rsidR="009541EB" w:rsidRPr="000F7DB2">
        <w:rPr>
          <w:b/>
          <w:bCs/>
          <w:color w:val="252525"/>
          <w:bdr w:val="none" w:sz="0" w:space="0" w:color="auto" w:frame="1"/>
        </w:rPr>
        <w:t>. Общие положения</w:t>
      </w:r>
    </w:p>
    <w:p w14:paraId="01FA80C9" w14:textId="74056040" w:rsidR="008605F6" w:rsidRPr="008605F6" w:rsidRDefault="008605F6" w:rsidP="008605F6">
      <w:pPr>
        <w:shd w:val="clear" w:color="auto" w:fill="FFFFFF"/>
        <w:ind w:firstLine="709"/>
        <w:jc w:val="both"/>
        <w:rPr>
          <w:color w:val="000000"/>
        </w:rPr>
      </w:pPr>
      <w:r w:rsidRPr="008605F6">
        <w:rPr>
          <w:color w:val="000000"/>
        </w:rPr>
        <w:t>1.1. Положение о проведении городского конкурса переводов национальной литературы на русски</w:t>
      </w:r>
      <w:r w:rsidR="001E3445">
        <w:rPr>
          <w:color w:val="000000"/>
        </w:rPr>
        <w:t>й язык в Санкт-Петербурге в 2023</w:t>
      </w:r>
      <w:r w:rsidRPr="008605F6">
        <w:rPr>
          <w:color w:val="000000"/>
        </w:rPr>
        <w:t xml:space="preserve"> году (далее - Положение) определяет порядок организации и пров</w:t>
      </w:r>
      <w:r w:rsidR="001E3445">
        <w:rPr>
          <w:color w:val="000000"/>
        </w:rPr>
        <w:t>едения в Санкт-Петербурге в 2023</w:t>
      </w:r>
      <w:r w:rsidRPr="008605F6">
        <w:rPr>
          <w:color w:val="000000"/>
        </w:rPr>
        <w:t xml:space="preserve"> году городского конкурса переводов национальной литературы на русский язык (далее – Конкурс).</w:t>
      </w:r>
    </w:p>
    <w:p w14:paraId="022B4ED4" w14:textId="77777777" w:rsidR="008605F6" w:rsidRPr="008605F6" w:rsidRDefault="008605F6" w:rsidP="008605F6">
      <w:pPr>
        <w:shd w:val="clear" w:color="auto" w:fill="FFFFFF"/>
        <w:ind w:firstLine="709"/>
        <w:jc w:val="both"/>
        <w:rPr>
          <w:color w:val="000000"/>
        </w:rPr>
      </w:pPr>
      <w:r w:rsidRPr="008605F6">
        <w:rPr>
          <w:color w:val="000000"/>
        </w:rPr>
        <w:t>1.2. Учредителем Конкурса является Комитет по образованию Санкт-Петербурга.</w:t>
      </w:r>
    </w:p>
    <w:p w14:paraId="527BCA26" w14:textId="3E67025C" w:rsidR="008605F6" w:rsidRPr="008605F6" w:rsidRDefault="008605F6" w:rsidP="008605F6">
      <w:pPr>
        <w:shd w:val="clear" w:color="auto" w:fill="FFFFFF"/>
        <w:ind w:firstLine="709"/>
        <w:jc w:val="both"/>
        <w:rPr>
          <w:color w:val="000000"/>
        </w:rPr>
      </w:pPr>
      <w:r w:rsidRPr="008605F6">
        <w:rPr>
          <w:color w:val="000000"/>
        </w:rPr>
        <w:t xml:space="preserve">1.3. Оператором Конкурса в </w:t>
      </w:r>
      <w:r w:rsidR="001E3445">
        <w:rPr>
          <w:color w:val="000000"/>
        </w:rPr>
        <w:t>Санкт-Петербурге в 2023</w:t>
      </w:r>
      <w:r w:rsidRPr="008605F6">
        <w:rPr>
          <w:color w:val="000000"/>
        </w:rPr>
        <w:t xml:space="preserve"> году является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 (далее – СПб АППО)</w:t>
      </w:r>
    </w:p>
    <w:p w14:paraId="3D91C225" w14:textId="0F1D6852" w:rsidR="001F260B" w:rsidRPr="001F260B" w:rsidRDefault="008605F6" w:rsidP="001F260B">
      <w:pPr>
        <w:shd w:val="clear" w:color="auto" w:fill="FFFFFF"/>
        <w:ind w:firstLine="709"/>
        <w:jc w:val="both"/>
        <w:rPr>
          <w:color w:val="000000"/>
        </w:rPr>
      </w:pPr>
      <w:r w:rsidRPr="008605F6">
        <w:rPr>
          <w:color w:val="000000"/>
        </w:rPr>
        <w:t>1.4. Информационно-методическое сопровождение организации и проведения Конкурса осуществляется</w:t>
      </w:r>
      <w:r w:rsidR="001F260B" w:rsidRPr="001F260B">
        <w:rPr>
          <w:color w:val="000000"/>
        </w:rPr>
        <w:t xml:space="preserve"> кафедр</w:t>
      </w:r>
      <w:r w:rsidR="001F260B">
        <w:rPr>
          <w:color w:val="000000"/>
        </w:rPr>
        <w:t>ой</w:t>
      </w:r>
      <w:r w:rsidR="001F260B" w:rsidRPr="001F260B">
        <w:rPr>
          <w:color w:val="000000"/>
        </w:rPr>
        <w:t xml:space="preserve"> филологического образования СПб АППО</w:t>
      </w:r>
      <w:r w:rsidR="001F260B">
        <w:rPr>
          <w:color w:val="000000"/>
        </w:rPr>
        <w:t>.</w:t>
      </w:r>
    </w:p>
    <w:p w14:paraId="19263E4C" w14:textId="01F57AC3" w:rsidR="008605F6" w:rsidRDefault="001F260B" w:rsidP="008605F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Информация о Конкурсе размещается на странице</w:t>
      </w:r>
      <w:r w:rsidR="008605F6" w:rsidRPr="008605F6">
        <w:rPr>
          <w:color w:val="000000"/>
        </w:rPr>
        <w:t xml:space="preserve"> кафедры филологического образования СПб АППО по адресу: </w:t>
      </w:r>
      <w:r w:rsidR="00C038F6" w:rsidRPr="00C038F6">
        <w:rPr>
          <w:color w:val="000000"/>
        </w:rPr>
        <w:t>https://spbappo.ru/struktura/institut-obschego-obrazovaniya/kafedra-filologicheskogo-obrazovaniya/</w:t>
      </w:r>
      <w:r w:rsidR="00C038F6">
        <w:rPr>
          <w:color w:val="000000"/>
        </w:rPr>
        <w:t xml:space="preserve"> (далее – сайт Конкурса)</w:t>
      </w:r>
    </w:p>
    <w:p w14:paraId="0DFD0070" w14:textId="12FDD82E" w:rsidR="008605F6" w:rsidRPr="00FF4B45" w:rsidRDefault="008605F6" w:rsidP="008605F6">
      <w:pPr>
        <w:ind w:firstLine="709"/>
        <w:jc w:val="both"/>
        <w:rPr>
          <w:color w:val="000000"/>
        </w:rPr>
      </w:pPr>
      <w:r w:rsidRPr="008605F6">
        <w:rPr>
          <w:color w:val="000000"/>
        </w:rPr>
        <w:t xml:space="preserve">Контактные данные для обращений по вопросам организации и проведения Конкурса: тел. </w:t>
      </w:r>
      <w:r w:rsidRPr="008605F6">
        <w:rPr>
          <w:bCs/>
          <w:color w:val="000000"/>
        </w:rPr>
        <w:t>409-82-56</w:t>
      </w:r>
      <w:r w:rsidRPr="008605F6">
        <w:rPr>
          <w:color w:val="000000"/>
        </w:rPr>
        <w:t xml:space="preserve">, </w:t>
      </w:r>
      <w:r w:rsidR="00A12E39">
        <w:rPr>
          <w:color w:val="000000"/>
        </w:rPr>
        <w:t>адрес электронной почты</w:t>
      </w:r>
      <w:r w:rsidRPr="008605F6">
        <w:rPr>
          <w:color w:val="000000"/>
        </w:rPr>
        <w:t xml:space="preserve">: kfo-appo@yandex.ru, </w:t>
      </w:r>
      <w:hyperlink r:id="rId9" w:history="1">
        <w:r w:rsidR="00FF4B45" w:rsidRPr="009C76C1">
          <w:rPr>
            <w:rStyle w:val="a4"/>
            <w:lang w:val="en-US"/>
          </w:rPr>
          <w:t>fveh</w:t>
        </w:r>
        <w:r w:rsidR="00FF4B45" w:rsidRPr="009C76C1">
          <w:rPr>
            <w:rStyle w:val="a4"/>
          </w:rPr>
          <w:t>10@</w:t>
        </w:r>
        <w:r w:rsidR="00FF4B45" w:rsidRPr="009C76C1">
          <w:rPr>
            <w:rStyle w:val="a4"/>
            <w:lang w:val="en-US"/>
          </w:rPr>
          <w:t>gmail</w:t>
        </w:r>
        <w:r w:rsidR="00FF4B45" w:rsidRPr="009C76C1">
          <w:rPr>
            <w:rStyle w:val="a4"/>
          </w:rPr>
          <w:t>.</w:t>
        </w:r>
        <w:r w:rsidR="00FF4B45" w:rsidRPr="009C76C1">
          <w:rPr>
            <w:rStyle w:val="a4"/>
            <w:lang w:val="en-US"/>
          </w:rPr>
          <w:t>com</w:t>
        </w:r>
      </w:hyperlink>
      <w:r w:rsidR="00FF4B45" w:rsidRPr="00FF4B45">
        <w:rPr>
          <w:color w:val="000000"/>
        </w:rPr>
        <w:t xml:space="preserve"> (</w:t>
      </w:r>
      <w:r w:rsidR="00FF4B45">
        <w:rPr>
          <w:color w:val="000000"/>
        </w:rPr>
        <w:t>Касаткина Алёна Игоревна)</w:t>
      </w:r>
    </w:p>
    <w:p w14:paraId="3E069424" w14:textId="77777777" w:rsidR="008605F6" w:rsidRPr="008605F6" w:rsidRDefault="008605F6" w:rsidP="008605F6">
      <w:pPr>
        <w:ind w:firstLine="709"/>
        <w:jc w:val="both"/>
        <w:rPr>
          <w:color w:val="000000"/>
        </w:rPr>
      </w:pPr>
      <w:r w:rsidRPr="008605F6">
        <w:rPr>
          <w:color w:val="000000"/>
        </w:rPr>
        <w:t>1.5. Рабочим языком Конкурса является русский язык – государственный язык Российской Федерации.</w:t>
      </w:r>
    </w:p>
    <w:p w14:paraId="3CA87542" w14:textId="77777777" w:rsidR="008605F6" w:rsidRDefault="008605F6" w:rsidP="008605F6">
      <w:pPr>
        <w:ind w:firstLine="709"/>
        <w:jc w:val="both"/>
        <w:rPr>
          <w:color w:val="000000"/>
        </w:rPr>
      </w:pPr>
    </w:p>
    <w:p w14:paraId="76C2000F" w14:textId="312F386B" w:rsidR="00F76C8A" w:rsidRPr="00F76C8A" w:rsidRDefault="00F76C8A" w:rsidP="00F76C8A">
      <w:pPr>
        <w:jc w:val="center"/>
        <w:rPr>
          <w:b/>
          <w:bCs/>
          <w:color w:val="252525"/>
          <w:bdr w:val="none" w:sz="0" w:space="0" w:color="auto" w:frame="1"/>
        </w:rPr>
      </w:pPr>
      <w:r w:rsidRPr="00F76C8A">
        <w:rPr>
          <w:b/>
          <w:bCs/>
          <w:color w:val="252525"/>
          <w:bdr w:val="none" w:sz="0" w:space="0" w:color="auto" w:frame="1"/>
        </w:rPr>
        <w:t xml:space="preserve">2. </w:t>
      </w:r>
      <w:r w:rsidR="00FB1EF5">
        <w:rPr>
          <w:b/>
          <w:bCs/>
          <w:color w:val="252525"/>
          <w:bdr w:val="none" w:sz="0" w:space="0" w:color="auto" w:frame="1"/>
        </w:rPr>
        <w:t>Цель и з</w:t>
      </w:r>
      <w:r w:rsidRPr="00F76C8A">
        <w:rPr>
          <w:b/>
          <w:bCs/>
          <w:color w:val="252525"/>
          <w:bdr w:val="none" w:sz="0" w:space="0" w:color="auto" w:frame="1"/>
        </w:rPr>
        <w:t>адачи Конкурса</w:t>
      </w:r>
    </w:p>
    <w:p w14:paraId="2408759D" w14:textId="4BB99991" w:rsidR="00FB1EF5" w:rsidRDefault="00FB1EF5" w:rsidP="00051484">
      <w:pPr>
        <w:ind w:firstLine="709"/>
        <w:jc w:val="both"/>
        <w:rPr>
          <w:color w:val="000000"/>
        </w:rPr>
      </w:pPr>
    </w:p>
    <w:p w14:paraId="23B4CBEF" w14:textId="0004F347" w:rsidR="00FB1EF5" w:rsidRDefault="00C648BE" w:rsidP="0005148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2.1. </w:t>
      </w:r>
      <w:r w:rsidR="00FB1EF5">
        <w:rPr>
          <w:color w:val="000000"/>
        </w:rPr>
        <w:t>Цель Конкурса: с</w:t>
      </w:r>
      <w:r w:rsidR="00FB1EF5" w:rsidRPr="00051484">
        <w:rPr>
          <w:color w:val="000000"/>
        </w:rPr>
        <w:t>концентрировать внимание обучающихся на ценностях родного и русского языков</w:t>
      </w:r>
      <w:r w:rsidR="00FB1EF5">
        <w:rPr>
          <w:color w:val="000000"/>
        </w:rPr>
        <w:t>.</w:t>
      </w:r>
    </w:p>
    <w:p w14:paraId="1A16C9EA" w14:textId="521D7FCA" w:rsidR="00051484" w:rsidRPr="00051484" w:rsidRDefault="00C648BE" w:rsidP="0005148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 </w:t>
      </w:r>
      <w:r w:rsidR="00051484" w:rsidRPr="00051484">
        <w:rPr>
          <w:color w:val="000000"/>
        </w:rPr>
        <w:t>Задач</w:t>
      </w:r>
      <w:r w:rsidR="00FB1EF5">
        <w:rPr>
          <w:color w:val="000000"/>
        </w:rPr>
        <w:t>и</w:t>
      </w:r>
      <w:r w:rsidR="00051484" w:rsidRPr="00051484">
        <w:rPr>
          <w:color w:val="000000"/>
        </w:rPr>
        <w:t xml:space="preserve"> Конкурса:</w:t>
      </w:r>
    </w:p>
    <w:p w14:paraId="5BA8DFE0" w14:textId="4259BD6F" w:rsidR="00051484" w:rsidRPr="00051484" w:rsidRDefault="00FB1EF5" w:rsidP="00051484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051484" w:rsidRPr="00051484">
        <w:rPr>
          <w:color w:val="000000"/>
        </w:rPr>
        <w:t>ать возможность лицам, участвующим в Конкурсе, проявить себя в литературном творчестве;</w:t>
      </w:r>
    </w:p>
    <w:p w14:paraId="78A1843D" w14:textId="33BEF072" w:rsidR="00051484" w:rsidRPr="00051484" w:rsidRDefault="00FB1EF5" w:rsidP="00051484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051484" w:rsidRPr="00051484">
        <w:rPr>
          <w:color w:val="000000"/>
        </w:rPr>
        <w:t>омочь обучающимся, их родителям, педагогическим работникам осознать роль русского языка как языка межнационального общения.</w:t>
      </w:r>
    </w:p>
    <w:p w14:paraId="675B1FA1" w14:textId="69FF41E8" w:rsidR="00051484" w:rsidRDefault="00051484" w:rsidP="00051484">
      <w:pPr>
        <w:ind w:firstLine="709"/>
        <w:jc w:val="both"/>
        <w:rPr>
          <w:color w:val="000000"/>
        </w:rPr>
      </w:pPr>
    </w:p>
    <w:p w14:paraId="49C8591A" w14:textId="77777777" w:rsidR="001D6597" w:rsidRPr="001D6597" w:rsidRDefault="001D6597" w:rsidP="001D6597">
      <w:pPr>
        <w:jc w:val="center"/>
        <w:rPr>
          <w:b/>
          <w:bCs/>
          <w:color w:val="252525"/>
          <w:bdr w:val="none" w:sz="0" w:space="0" w:color="auto" w:frame="1"/>
        </w:rPr>
      </w:pPr>
      <w:r w:rsidRPr="001D6597">
        <w:rPr>
          <w:b/>
          <w:bCs/>
          <w:color w:val="252525"/>
          <w:bdr w:val="none" w:sz="0" w:space="0" w:color="auto" w:frame="1"/>
        </w:rPr>
        <w:t>3. Участники Конкурса</w:t>
      </w:r>
    </w:p>
    <w:p w14:paraId="260F1410" w14:textId="77777777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>3.1. Участие в Конкурсе является добровольным.</w:t>
      </w:r>
    </w:p>
    <w:p w14:paraId="2B816695" w14:textId="29F4091B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 xml:space="preserve">В Конкурсе могут принять участие: обучающиеся образовательных организаций Санкт-Петербурга, реализующих программы общего образования и(или) среднего профессионального образования; </w:t>
      </w:r>
      <w:r w:rsidRPr="001D6597">
        <w:rPr>
          <w:bCs/>
          <w:color w:val="000000"/>
        </w:rPr>
        <w:t xml:space="preserve">учителя, преподаватели образовательных организаций, реализующих образовательные программы </w:t>
      </w:r>
      <w:r w:rsidR="008A5788" w:rsidRPr="008A5788">
        <w:rPr>
          <w:bCs/>
          <w:color w:val="000000"/>
        </w:rPr>
        <w:t>общего образования и(или) среднего</w:t>
      </w:r>
      <w:r w:rsidRPr="008A5788">
        <w:rPr>
          <w:bCs/>
          <w:color w:val="000000"/>
        </w:rPr>
        <w:t xml:space="preserve"> </w:t>
      </w:r>
      <w:r w:rsidRPr="001D6597">
        <w:rPr>
          <w:bCs/>
          <w:color w:val="000000"/>
        </w:rPr>
        <w:t xml:space="preserve">профессионального образования; родители обучающихся, для которых русский язык не является родным </w:t>
      </w:r>
      <w:r w:rsidRPr="001D6597">
        <w:rPr>
          <w:color w:val="000000"/>
        </w:rPr>
        <w:t>(далее</w:t>
      </w:r>
      <w:r w:rsidR="00420933">
        <w:rPr>
          <w:color w:val="000000"/>
        </w:rPr>
        <w:t xml:space="preserve"> вместе</w:t>
      </w:r>
      <w:r w:rsidRPr="001D6597">
        <w:rPr>
          <w:color w:val="000000"/>
        </w:rPr>
        <w:t xml:space="preserve"> – участники Конкурса).</w:t>
      </w:r>
    </w:p>
    <w:p w14:paraId="1E492185" w14:textId="77777777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>3.2. Конкурс проводится среди следующих категорий обучающихся и взрослых участников Конкурса:</w:t>
      </w:r>
    </w:p>
    <w:p w14:paraId="7697B86A" w14:textId="6E1DEF8F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 xml:space="preserve">обучающиеся 5-7 классов </w:t>
      </w:r>
      <w:r>
        <w:rPr>
          <w:color w:val="000000"/>
        </w:rPr>
        <w:t xml:space="preserve">общеобразовательных организаций </w:t>
      </w:r>
      <w:r w:rsidRPr="001D6597">
        <w:rPr>
          <w:color w:val="000000"/>
        </w:rPr>
        <w:t xml:space="preserve">(категория 1); </w:t>
      </w:r>
    </w:p>
    <w:p w14:paraId="358AB730" w14:textId="19CEDC82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 xml:space="preserve">обучающиеся 8-9 классов общеобразовательных организаций (категория 2); </w:t>
      </w:r>
    </w:p>
    <w:p w14:paraId="25A28FDF" w14:textId="2F63F1BA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>обучающиеся 10-11 классов общеобразовательных организаций (категория 3);</w:t>
      </w:r>
    </w:p>
    <w:p w14:paraId="687612E9" w14:textId="77777777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t>обучающиеся образовательных организаций, реализующих образовательные программы среднего профессионального образования (категория 4);</w:t>
      </w:r>
    </w:p>
    <w:p w14:paraId="14C057A1" w14:textId="77777777" w:rsidR="001D6597" w:rsidRPr="001D6597" w:rsidRDefault="001D6597" w:rsidP="001D6597">
      <w:pPr>
        <w:ind w:firstLine="709"/>
        <w:jc w:val="both"/>
        <w:rPr>
          <w:bCs/>
          <w:color w:val="000000"/>
        </w:rPr>
      </w:pPr>
      <w:r w:rsidRPr="001D6597">
        <w:rPr>
          <w:bCs/>
          <w:color w:val="000000"/>
        </w:rPr>
        <w:t>учителя, преподаватели образовательных организаций, реализующих образовательные программы общего образования и(или) среднего профессионального образования (категория 5);</w:t>
      </w:r>
    </w:p>
    <w:p w14:paraId="31EE6CF1" w14:textId="77777777" w:rsidR="001D6597" w:rsidRPr="001D6597" w:rsidRDefault="001D6597" w:rsidP="001D6597">
      <w:pPr>
        <w:ind w:firstLine="709"/>
        <w:jc w:val="both"/>
        <w:rPr>
          <w:bCs/>
          <w:color w:val="000000"/>
        </w:rPr>
      </w:pPr>
      <w:r w:rsidRPr="001D6597">
        <w:rPr>
          <w:bCs/>
          <w:color w:val="000000"/>
        </w:rPr>
        <w:t>родители обучающихся, для которых русский язык не является родным (категория 6).</w:t>
      </w:r>
    </w:p>
    <w:p w14:paraId="22D62EE5" w14:textId="61C8CD14" w:rsidR="001D6597" w:rsidRPr="001D6597" w:rsidRDefault="001D6597" w:rsidP="001D6597">
      <w:pPr>
        <w:ind w:firstLine="709"/>
        <w:jc w:val="both"/>
        <w:rPr>
          <w:color w:val="000000"/>
        </w:rPr>
      </w:pPr>
      <w:r w:rsidRPr="001D6597">
        <w:rPr>
          <w:color w:val="000000"/>
        </w:rPr>
        <w:lastRenderedPageBreak/>
        <w:t xml:space="preserve">3.3. В рамках Конкурса проводятся школьный, районный и </w:t>
      </w:r>
      <w:r w:rsidR="00135E45">
        <w:rPr>
          <w:color w:val="000000"/>
        </w:rPr>
        <w:t>городской</w:t>
      </w:r>
      <w:r w:rsidRPr="001D6597">
        <w:rPr>
          <w:color w:val="000000"/>
        </w:rPr>
        <w:t xml:space="preserve"> этапы Конкурса.</w:t>
      </w:r>
    </w:p>
    <w:p w14:paraId="37912D85" w14:textId="3D3D223D" w:rsidR="002460F1" w:rsidRDefault="002460F1" w:rsidP="002460F1">
      <w:pPr>
        <w:shd w:val="clear" w:color="auto" w:fill="FFFFFF"/>
        <w:ind w:firstLine="709"/>
        <w:jc w:val="both"/>
        <w:rPr>
          <w:color w:val="000000"/>
        </w:rPr>
      </w:pPr>
    </w:p>
    <w:p w14:paraId="1E52CC98" w14:textId="605FFDDA" w:rsidR="00657408" w:rsidRPr="00657408" w:rsidRDefault="00657408" w:rsidP="00657408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4</w:t>
      </w:r>
      <w:r w:rsidRPr="00657408">
        <w:rPr>
          <w:b/>
          <w:bCs/>
          <w:color w:val="252525"/>
          <w:bdr w:val="none" w:sz="0" w:space="0" w:color="auto" w:frame="1"/>
        </w:rPr>
        <w:t>. Требования к конкурсн</w:t>
      </w:r>
      <w:r>
        <w:rPr>
          <w:b/>
          <w:bCs/>
          <w:color w:val="252525"/>
          <w:bdr w:val="none" w:sz="0" w:space="0" w:color="auto" w:frame="1"/>
        </w:rPr>
        <w:t>ой</w:t>
      </w:r>
      <w:r w:rsidRPr="00657408">
        <w:rPr>
          <w:b/>
          <w:bCs/>
          <w:color w:val="252525"/>
          <w:bdr w:val="none" w:sz="0" w:space="0" w:color="auto" w:frame="1"/>
        </w:rPr>
        <w:t xml:space="preserve"> работ</w:t>
      </w:r>
      <w:r>
        <w:rPr>
          <w:b/>
          <w:bCs/>
          <w:color w:val="252525"/>
          <w:bdr w:val="none" w:sz="0" w:space="0" w:color="auto" w:frame="1"/>
        </w:rPr>
        <w:t>е</w:t>
      </w:r>
    </w:p>
    <w:p w14:paraId="07C96C09" w14:textId="4B368C1A" w:rsid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 xml:space="preserve">.1. Конкурсная работа выполняется участником Конкурса в письменном виде. </w:t>
      </w:r>
      <w:r>
        <w:rPr>
          <w:color w:val="000000"/>
        </w:rPr>
        <w:t>К</w:t>
      </w:r>
      <w:r w:rsidRPr="00657408">
        <w:rPr>
          <w:color w:val="000000"/>
        </w:rPr>
        <w:t>онкурсн</w:t>
      </w:r>
      <w:r>
        <w:rPr>
          <w:color w:val="000000"/>
        </w:rPr>
        <w:t>ая</w:t>
      </w:r>
      <w:r w:rsidRPr="00657408">
        <w:rPr>
          <w:color w:val="000000"/>
        </w:rPr>
        <w:t xml:space="preserve"> работ</w:t>
      </w:r>
      <w:r>
        <w:rPr>
          <w:color w:val="000000"/>
        </w:rPr>
        <w:t>а</w:t>
      </w:r>
      <w:r w:rsidRPr="00657408">
        <w:rPr>
          <w:color w:val="000000"/>
        </w:rPr>
        <w:t xml:space="preserve"> </w:t>
      </w:r>
      <w:r>
        <w:rPr>
          <w:color w:val="000000"/>
        </w:rPr>
        <w:t>представляет собой</w:t>
      </w:r>
      <w:r w:rsidRPr="00657408">
        <w:rPr>
          <w:color w:val="000000"/>
        </w:rPr>
        <w:t xml:space="preserve"> перевод произведения национальной литературы на русский язык</w:t>
      </w:r>
      <w:r>
        <w:rPr>
          <w:color w:val="000000"/>
        </w:rPr>
        <w:t>.</w:t>
      </w:r>
    </w:p>
    <w:p w14:paraId="697FB317" w14:textId="5542423A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 w:rsidRPr="00657408">
        <w:rPr>
          <w:color w:val="000000"/>
        </w:rPr>
        <w:t>Образец оформления конкурсной работы размещается на сайте Конкурса.</w:t>
      </w:r>
    </w:p>
    <w:p w14:paraId="63066B52" w14:textId="0AA203B2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>.</w:t>
      </w:r>
      <w:r>
        <w:rPr>
          <w:color w:val="000000"/>
        </w:rPr>
        <w:t>2</w:t>
      </w:r>
      <w:r w:rsidRPr="00657408">
        <w:rPr>
          <w:color w:val="000000"/>
        </w:rPr>
        <w:t>. Участник Конкурса выполняет конкурсную работу самостоятельно.</w:t>
      </w:r>
    </w:p>
    <w:p w14:paraId="08500D32" w14:textId="05449826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>.</w:t>
      </w:r>
      <w:r>
        <w:rPr>
          <w:color w:val="000000"/>
        </w:rPr>
        <w:t>3</w:t>
      </w:r>
      <w:r w:rsidRPr="00657408">
        <w:rPr>
          <w:color w:val="000000"/>
        </w:rPr>
        <w:t>. Участник Конкурса представляет конкурсную работу на школьный этап Конкурса в виде оригинала документа на бумажном носителе и в виде сканированной копии этого документа (на цифровом носителе или, по согласованию с организатором этапа, путем направления на адрес электронной почты).</w:t>
      </w:r>
    </w:p>
    <w:p w14:paraId="0216F9EE" w14:textId="77777777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 w:rsidRPr="00657408">
        <w:rPr>
          <w:color w:val="000000"/>
        </w:rPr>
        <w:t>Сканированная копия конкурсной работы должна быть выполнена в формате PDF, тип изображения ЧБ, разрешение 600 dpi, объемом не более 3 МБ.</w:t>
      </w:r>
    </w:p>
    <w:p w14:paraId="467ECCDE" w14:textId="5939B773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>.</w:t>
      </w:r>
      <w:r>
        <w:rPr>
          <w:color w:val="000000"/>
        </w:rPr>
        <w:t>4</w:t>
      </w:r>
      <w:r w:rsidRPr="00657408">
        <w:rPr>
          <w:color w:val="000000"/>
        </w:rPr>
        <w:t>. Каждый участник Конкурса имеет право представить на Конкурс только одну конкурсную работу.</w:t>
      </w:r>
    </w:p>
    <w:p w14:paraId="09863D57" w14:textId="7CB95E7D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>.</w:t>
      </w:r>
      <w:r>
        <w:rPr>
          <w:color w:val="000000"/>
        </w:rPr>
        <w:t>5</w:t>
      </w:r>
      <w:r w:rsidRPr="00657408">
        <w:rPr>
          <w:color w:val="000000"/>
        </w:rPr>
        <w:t xml:space="preserve">. На школьном, районном и городском этапах Конкурса не подлежат оцениванию жюри конкурсные работы, подготовленные с нарушением требований к их оформлению или </w:t>
      </w:r>
      <w:r w:rsidR="004C392E">
        <w:rPr>
          <w:color w:val="000000"/>
        </w:rPr>
        <w:t xml:space="preserve">представленные </w:t>
      </w:r>
      <w:r w:rsidRPr="00657408">
        <w:rPr>
          <w:color w:val="000000"/>
        </w:rPr>
        <w:t>с нарушением сроков и порядка</w:t>
      </w:r>
      <w:r w:rsidR="004C392E">
        <w:rPr>
          <w:color w:val="000000"/>
        </w:rPr>
        <w:t>, установленных настоящим Положением</w:t>
      </w:r>
      <w:r w:rsidRPr="00657408">
        <w:rPr>
          <w:color w:val="000000"/>
        </w:rPr>
        <w:t>.</w:t>
      </w:r>
    </w:p>
    <w:p w14:paraId="7DEBF12B" w14:textId="0C61CE23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657408">
        <w:rPr>
          <w:color w:val="000000"/>
        </w:rPr>
        <w:t>.6. Жюри соответствующего этапа Конкурса проверяет конкурсные работы на наличие некорректных заимствований. В случае выявления высокого процента некорректных заимствований в конкурсной работе (более 25%) участник Конкурса решением рабочей группы по проведению соответствующего этапа Конкурса или Оргкомитета лишается права на участие в Конкурсе на соответствующем этапе.</w:t>
      </w:r>
    </w:p>
    <w:p w14:paraId="27D52EA5" w14:textId="77777777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</w:p>
    <w:p w14:paraId="386B315B" w14:textId="3B460763" w:rsidR="00657408" w:rsidRPr="00657408" w:rsidRDefault="00657408" w:rsidP="00657408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5</w:t>
      </w:r>
      <w:r w:rsidRPr="00657408">
        <w:rPr>
          <w:b/>
          <w:bCs/>
          <w:color w:val="252525"/>
          <w:bdr w:val="none" w:sz="0" w:space="0" w:color="auto" w:frame="1"/>
        </w:rPr>
        <w:t>. Тематика Конкурса</w:t>
      </w:r>
    </w:p>
    <w:p w14:paraId="5E174A8C" w14:textId="041BDC60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657408">
        <w:rPr>
          <w:color w:val="000000"/>
        </w:rPr>
        <w:t>.1. Конкурсная работа выполняется участником Конкурса по своему выбору по одному из следующих тематических направлений:</w:t>
      </w:r>
    </w:p>
    <w:p w14:paraId="3E93CA68" w14:textId="77777777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 w:rsidRPr="00657408">
        <w:rPr>
          <w:color w:val="000000"/>
        </w:rPr>
        <w:t>- перевод прозаического произведения;</w:t>
      </w:r>
    </w:p>
    <w:p w14:paraId="46C8D7B0" w14:textId="77777777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 w:rsidRPr="00657408">
        <w:rPr>
          <w:color w:val="000000"/>
        </w:rPr>
        <w:t>- перевод поэтического произведения</w:t>
      </w:r>
      <w:r w:rsidRPr="00657408">
        <w:rPr>
          <w:bCs/>
          <w:color w:val="000000"/>
        </w:rPr>
        <w:t>.</w:t>
      </w:r>
    </w:p>
    <w:p w14:paraId="30B1A651" w14:textId="77777777" w:rsid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5.2. </w:t>
      </w:r>
      <w:r w:rsidRPr="00657408">
        <w:rPr>
          <w:bCs/>
          <w:color w:val="000000"/>
        </w:rPr>
        <w:t>У</w:t>
      </w:r>
      <w:r w:rsidRPr="00657408">
        <w:rPr>
          <w:color w:val="000000"/>
        </w:rPr>
        <w:t xml:space="preserve">частник Конкурса </w:t>
      </w:r>
      <w:r>
        <w:rPr>
          <w:color w:val="000000"/>
        </w:rPr>
        <w:t>для выполнения конкурсной работы осуществляет</w:t>
      </w:r>
      <w:r w:rsidRPr="00657408">
        <w:rPr>
          <w:color w:val="000000"/>
        </w:rPr>
        <w:t xml:space="preserve"> перевод произведения небольшого объема. Русский текст </w:t>
      </w:r>
      <w:r w:rsidRPr="00657408">
        <w:rPr>
          <w:b/>
          <w:color w:val="000000"/>
        </w:rPr>
        <w:t>должен сопровождаться построчным переводом</w:t>
      </w:r>
      <w:r w:rsidRPr="00657408">
        <w:rPr>
          <w:color w:val="000000"/>
        </w:rPr>
        <w:t xml:space="preserve"> с языка оригинала, по желанию участника в работе может быть представлен также сам оригинальный текст.</w:t>
      </w:r>
    </w:p>
    <w:p w14:paraId="220767F6" w14:textId="2A463D8E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 w:rsidRPr="00657408">
        <w:rPr>
          <w:color w:val="000000"/>
        </w:rPr>
        <w:t xml:space="preserve">Участник Конкурса имеет право сопроводить свою работу биографической справкой об авторе, чьё произведение он переводит, лирической зарисовкой, объясняющей выбор, и т.д. На Конкурс могут быть представлены работы, представляющие литературоведческий анализ (сопоставление) оригинального текста и существующего профессионального перевода, а также сопоставление различных вариантов переводов. </w:t>
      </w:r>
    </w:p>
    <w:p w14:paraId="112C06DC" w14:textId="173A901F" w:rsidR="00657408" w:rsidRP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657408">
        <w:rPr>
          <w:color w:val="000000"/>
        </w:rPr>
        <w:t>.</w:t>
      </w:r>
      <w:r>
        <w:rPr>
          <w:color w:val="000000"/>
        </w:rPr>
        <w:t>3</w:t>
      </w:r>
      <w:r w:rsidRPr="00657408">
        <w:rPr>
          <w:color w:val="000000"/>
        </w:rPr>
        <w:t xml:space="preserve">. Выбор </w:t>
      </w:r>
      <w:r>
        <w:rPr>
          <w:color w:val="000000"/>
        </w:rPr>
        <w:t xml:space="preserve">переводимого произведения, </w:t>
      </w:r>
      <w:r w:rsidRPr="00657408">
        <w:rPr>
          <w:color w:val="000000"/>
        </w:rPr>
        <w:t>тематического направления конкурсной работы осуществляется участниками Конкурса самостоятельно.</w:t>
      </w:r>
    </w:p>
    <w:p w14:paraId="3049EC55" w14:textId="4C1A267F" w:rsidR="00657408" w:rsidRDefault="00657408" w:rsidP="00657408">
      <w:pPr>
        <w:shd w:val="clear" w:color="auto" w:fill="FFFFFF"/>
        <w:ind w:firstLine="709"/>
        <w:jc w:val="both"/>
        <w:rPr>
          <w:color w:val="000000"/>
        </w:rPr>
      </w:pPr>
    </w:p>
    <w:p w14:paraId="2243B513" w14:textId="77777777" w:rsidR="00633084" w:rsidRPr="00657408" w:rsidRDefault="00633084" w:rsidP="00657408">
      <w:pPr>
        <w:shd w:val="clear" w:color="auto" w:fill="FFFFFF"/>
        <w:ind w:firstLine="709"/>
        <w:jc w:val="both"/>
        <w:rPr>
          <w:color w:val="000000"/>
        </w:rPr>
      </w:pPr>
    </w:p>
    <w:p w14:paraId="488BA79E" w14:textId="46367B08" w:rsidR="00331C0D" w:rsidRPr="00CC1807" w:rsidRDefault="00A85FAC" w:rsidP="00331C0D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="00331C0D" w:rsidRPr="00CC1807">
        <w:rPr>
          <w:b/>
          <w:bCs/>
          <w:color w:val="000000"/>
          <w:bdr w:val="none" w:sz="0" w:space="0" w:color="auto" w:frame="1"/>
        </w:rPr>
        <w:t xml:space="preserve">. </w:t>
      </w:r>
      <w:r w:rsidR="00331C0D">
        <w:rPr>
          <w:b/>
          <w:bCs/>
          <w:color w:val="000000"/>
          <w:bdr w:val="none" w:sz="0" w:space="0" w:color="auto" w:frame="1"/>
        </w:rPr>
        <w:t>Сроки и п</w:t>
      </w:r>
      <w:r w:rsidR="00331C0D" w:rsidRPr="00CC1807">
        <w:rPr>
          <w:b/>
          <w:bCs/>
          <w:color w:val="000000"/>
          <w:bdr w:val="none" w:sz="0" w:space="0" w:color="auto" w:frame="1"/>
        </w:rPr>
        <w:t>орядок проведения школьного этапа Конкурса</w:t>
      </w:r>
    </w:p>
    <w:p w14:paraId="30AA374C" w14:textId="0F8500C1" w:rsidR="00331C0D" w:rsidRDefault="00A85FAC" w:rsidP="00331C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F5F65">
        <w:rPr>
          <w:color w:val="000000"/>
        </w:rPr>
        <w:t>.1</w:t>
      </w:r>
      <w:r w:rsidR="00331C0D" w:rsidRPr="001F32FB">
        <w:rPr>
          <w:color w:val="000000"/>
        </w:rPr>
        <w:t>.</w:t>
      </w:r>
      <w:r w:rsidR="00CB5761">
        <w:rPr>
          <w:color w:val="000000"/>
        </w:rPr>
        <w:t xml:space="preserve"> Школьный этап </w:t>
      </w:r>
      <w:r w:rsidR="0059532F">
        <w:rPr>
          <w:color w:val="000000"/>
        </w:rPr>
        <w:t>К</w:t>
      </w:r>
      <w:r w:rsidR="00CB5761">
        <w:rPr>
          <w:color w:val="000000"/>
        </w:rPr>
        <w:t xml:space="preserve">онкурса </w:t>
      </w:r>
      <w:r w:rsidR="00B517C5">
        <w:rPr>
          <w:color w:val="000000"/>
        </w:rPr>
        <w:t xml:space="preserve">проводится в очной форме </w:t>
      </w:r>
      <w:r w:rsidR="00CB5761">
        <w:rPr>
          <w:color w:val="000000"/>
        </w:rPr>
        <w:t xml:space="preserve">с </w:t>
      </w:r>
      <w:r w:rsidR="009E0A68" w:rsidRPr="00656471">
        <w:rPr>
          <w:color w:val="000000"/>
        </w:rPr>
        <w:t xml:space="preserve">01 марта </w:t>
      </w:r>
      <w:r w:rsidR="00CB5761" w:rsidRPr="00656471">
        <w:rPr>
          <w:color w:val="000000"/>
        </w:rPr>
        <w:t>202</w:t>
      </w:r>
      <w:r w:rsidR="001E3445" w:rsidRPr="00656471">
        <w:rPr>
          <w:color w:val="000000"/>
        </w:rPr>
        <w:t>3</w:t>
      </w:r>
      <w:r w:rsidR="00CB5761" w:rsidRPr="00656471">
        <w:rPr>
          <w:color w:val="000000"/>
        </w:rPr>
        <w:t xml:space="preserve"> года по 30 </w:t>
      </w:r>
      <w:r w:rsidR="009E0A68" w:rsidRPr="00656471">
        <w:rPr>
          <w:color w:val="000000"/>
        </w:rPr>
        <w:t xml:space="preserve">марта </w:t>
      </w:r>
      <w:r w:rsidR="001E3445" w:rsidRPr="00656471">
        <w:rPr>
          <w:color w:val="000000"/>
        </w:rPr>
        <w:t>2023</w:t>
      </w:r>
      <w:r w:rsidR="00CB5761" w:rsidRPr="00656471">
        <w:rPr>
          <w:color w:val="000000"/>
        </w:rPr>
        <w:t xml:space="preserve"> года.</w:t>
      </w:r>
    </w:p>
    <w:p w14:paraId="42464643" w14:textId="11C0A8DC" w:rsidR="0059532F" w:rsidRDefault="00A85FAC" w:rsidP="005953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F5F65">
        <w:rPr>
          <w:color w:val="000000"/>
        </w:rPr>
        <w:t>.</w:t>
      </w:r>
      <w:r w:rsidR="00B517C5">
        <w:rPr>
          <w:color w:val="000000"/>
        </w:rPr>
        <w:t>2</w:t>
      </w:r>
      <w:r w:rsidR="000F5F65">
        <w:rPr>
          <w:color w:val="000000"/>
        </w:rPr>
        <w:t>.</w:t>
      </w:r>
      <w:r w:rsidR="00331C0D" w:rsidRPr="001F32FB">
        <w:rPr>
          <w:color w:val="000000"/>
        </w:rPr>
        <w:t xml:space="preserve"> </w:t>
      </w:r>
      <w:r w:rsidR="0059532F" w:rsidRPr="0059532F">
        <w:rPr>
          <w:color w:val="000000"/>
        </w:rPr>
        <w:t xml:space="preserve">Школьный этап Конкурса организуется и проводится образовательными </w:t>
      </w:r>
      <w:r w:rsidR="0059532F" w:rsidRPr="0059532F">
        <w:rPr>
          <w:bCs/>
          <w:color w:val="000000"/>
        </w:rPr>
        <w:t>организаци</w:t>
      </w:r>
      <w:r w:rsidR="0059532F">
        <w:rPr>
          <w:bCs/>
          <w:color w:val="000000"/>
        </w:rPr>
        <w:t>ями</w:t>
      </w:r>
      <w:r w:rsidR="0059532F" w:rsidRPr="0059532F">
        <w:rPr>
          <w:bCs/>
          <w:color w:val="000000"/>
        </w:rPr>
        <w:t xml:space="preserve"> </w:t>
      </w:r>
      <w:r w:rsidR="0059532F" w:rsidRPr="0059532F">
        <w:rPr>
          <w:color w:val="000000"/>
        </w:rPr>
        <w:t>Санкт-Петербурга, реализующи</w:t>
      </w:r>
      <w:r w:rsidR="0059532F">
        <w:rPr>
          <w:color w:val="000000"/>
        </w:rPr>
        <w:t>ми</w:t>
      </w:r>
      <w:r w:rsidR="0059532F" w:rsidRPr="0059532F">
        <w:rPr>
          <w:color w:val="000000"/>
        </w:rPr>
        <w:t xml:space="preserve"> программы общего образования или </w:t>
      </w:r>
      <w:r w:rsidR="0059532F" w:rsidRPr="0059532F">
        <w:rPr>
          <w:color w:val="000000"/>
        </w:rPr>
        <w:lastRenderedPageBreak/>
        <w:t>среднего профессионального образования</w:t>
      </w:r>
      <w:r w:rsidR="0059532F">
        <w:rPr>
          <w:color w:val="000000"/>
        </w:rPr>
        <w:t xml:space="preserve"> (далее - </w:t>
      </w:r>
      <w:r w:rsidR="0059532F" w:rsidRPr="0059532F">
        <w:rPr>
          <w:bCs/>
          <w:color w:val="000000"/>
        </w:rPr>
        <w:t>образовательны</w:t>
      </w:r>
      <w:r w:rsidR="0059532F">
        <w:rPr>
          <w:bCs/>
          <w:color w:val="000000"/>
        </w:rPr>
        <w:t>е</w:t>
      </w:r>
      <w:r w:rsidR="0059532F" w:rsidRPr="0059532F">
        <w:rPr>
          <w:bCs/>
          <w:color w:val="000000"/>
        </w:rPr>
        <w:t xml:space="preserve"> организаци</w:t>
      </w:r>
      <w:r w:rsidR="0059532F">
        <w:rPr>
          <w:bCs/>
          <w:color w:val="000000"/>
        </w:rPr>
        <w:t>и)</w:t>
      </w:r>
      <w:r w:rsidR="0059532F" w:rsidRPr="0059532F">
        <w:rPr>
          <w:color w:val="000000"/>
        </w:rPr>
        <w:t>, в соответствии с настоящим Положением</w:t>
      </w:r>
      <w:r w:rsidR="0059532F">
        <w:rPr>
          <w:color w:val="000000"/>
        </w:rPr>
        <w:t>.</w:t>
      </w:r>
    </w:p>
    <w:p w14:paraId="033CD6FC" w14:textId="35773453" w:rsidR="00C07949" w:rsidRPr="0059532F" w:rsidRDefault="0059532F" w:rsidP="0059532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Для проведения</w:t>
      </w:r>
      <w:r w:rsidRPr="0059532F">
        <w:rPr>
          <w:color w:val="000000"/>
        </w:rPr>
        <w:t xml:space="preserve"> </w:t>
      </w:r>
      <w:r>
        <w:rPr>
          <w:color w:val="000000"/>
        </w:rPr>
        <w:t>ш</w:t>
      </w:r>
      <w:r w:rsidRPr="0059532F">
        <w:rPr>
          <w:color w:val="000000"/>
        </w:rPr>
        <w:t>кольн</w:t>
      </w:r>
      <w:r>
        <w:rPr>
          <w:color w:val="000000"/>
        </w:rPr>
        <w:t>ого</w:t>
      </w:r>
      <w:r w:rsidRPr="0059532F">
        <w:rPr>
          <w:color w:val="000000"/>
        </w:rPr>
        <w:t xml:space="preserve"> этап</w:t>
      </w:r>
      <w:r>
        <w:rPr>
          <w:color w:val="000000"/>
        </w:rPr>
        <w:t>а</w:t>
      </w:r>
      <w:r w:rsidRPr="0059532F">
        <w:rPr>
          <w:color w:val="000000"/>
        </w:rPr>
        <w:t xml:space="preserve"> Конкурса</w:t>
      </w:r>
      <w:r>
        <w:rPr>
          <w:color w:val="000000"/>
        </w:rPr>
        <w:t xml:space="preserve"> </w:t>
      </w:r>
      <w:r w:rsidRPr="0059532F">
        <w:rPr>
          <w:bCs/>
          <w:color w:val="000000"/>
        </w:rPr>
        <w:t>образовательн</w:t>
      </w:r>
      <w:r>
        <w:rPr>
          <w:bCs/>
          <w:color w:val="000000"/>
        </w:rPr>
        <w:t>ой</w:t>
      </w:r>
      <w:r w:rsidRPr="0059532F">
        <w:rPr>
          <w:bCs/>
          <w:color w:val="000000"/>
        </w:rPr>
        <w:t xml:space="preserve"> организаци</w:t>
      </w:r>
      <w:r>
        <w:rPr>
          <w:bCs/>
          <w:color w:val="000000"/>
        </w:rPr>
        <w:t>ей формируется</w:t>
      </w:r>
      <w:r w:rsidRPr="0059532F">
        <w:rPr>
          <w:color w:val="000000"/>
        </w:rPr>
        <w:t xml:space="preserve"> рабоч</w:t>
      </w:r>
      <w:r>
        <w:rPr>
          <w:color w:val="000000"/>
        </w:rPr>
        <w:t>ая</w:t>
      </w:r>
      <w:r w:rsidRPr="0059532F">
        <w:rPr>
          <w:color w:val="000000"/>
        </w:rPr>
        <w:t xml:space="preserve"> групп</w:t>
      </w:r>
      <w:r>
        <w:rPr>
          <w:color w:val="000000"/>
        </w:rPr>
        <w:t>а</w:t>
      </w:r>
      <w:r w:rsidRPr="0059532F">
        <w:rPr>
          <w:color w:val="000000"/>
        </w:rPr>
        <w:t xml:space="preserve"> по проведению школьного этапа Конкурса </w:t>
      </w:r>
      <w:r>
        <w:rPr>
          <w:color w:val="000000"/>
        </w:rPr>
        <w:t xml:space="preserve">и </w:t>
      </w:r>
      <w:r w:rsidRPr="0059532F">
        <w:rPr>
          <w:color w:val="000000"/>
        </w:rPr>
        <w:t>жюри школьного этапа Конкурса.</w:t>
      </w:r>
    </w:p>
    <w:p w14:paraId="5CEAF682" w14:textId="55D48EBC" w:rsidR="0059532F" w:rsidRPr="000C2BCF" w:rsidRDefault="00A85FAC" w:rsidP="000C2BC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59532F">
        <w:rPr>
          <w:color w:val="000000"/>
        </w:rPr>
        <w:t>.3. Ж</w:t>
      </w:r>
      <w:r w:rsidR="00331C0D" w:rsidRPr="001F32FB">
        <w:rPr>
          <w:color w:val="000000"/>
        </w:rPr>
        <w:t xml:space="preserve">юри </w:t>
      </w:r>
      <w:r w:rsidR="00331C0D">
        <w:rPr>
          <w:color w:val="000000"/>
        </w:rPr>
        <w:t>школьного</w:t>
      </w:r>
      <w:r w:rsidR="00331C0D" w:rsidRPr="001F32FB">
        <w:rPr>
          <w:color w:val="000000"/>
        </w:rPr>
        <w:t xml:space="preserve"> этапа Конкурса провод</w:t>
      </w:r>
      <w:r w:rsidR="0059532F">
        <w:rPr>
          <w:color w:val="000000"/>
        </w:rPr>
        <w:t>и</w:t>
      </w:r>
      <w:r w:rsidR="00331C0D" w:rsidRPr="001F32FB">
        <w:rPr>
          <w:color w:val="000000"/>
        </w:rPr>
        <w:t xml:space="preserve">т оценку конкурсных работ по критериям, </w:t>
      </w:r>
      <w:r w:rsidR="00331C0D">
        <w:rPr>
          <w:color w:val="000000"/>
        </w:rPr>
        <w:t xml:space="preserve">содержащимся в разделе </w:t>
      </w:r>
      <w:r w:rsidR="00777612">
        <w:rPr>
          <w:color w:val="000000"/>
        </w:rPr>
        <w:t>10</w:t>
      </w:r>
      <w:r w:rsidR="000F5F65">
        <w:rPr>
          <w:color w:val="000000"/>
        </w:rPr>
        <w:t xml:space="preserve"> </w:t>
      </w:r>
      <w:r w:rsidR="00331C0D" w:rsidRPr="001F32FB">
        <w:rPr>
          <w:color w:val="000000"/>
        </w:rPr>
        <w:t>настоящ</w:t>
      </w:r>
      <w:r w:rsidR="00331C0D">
        <w:rPr>
          <w:color w:val="000000"/>
        </w:rPr>
        <w:t>его</w:t>
      </w:r>
      <w:r w:rsidR="00331C0D" w:rsidRPr="001F32FB">
        <w:rPr>
          <w:color w:val="000000"/>
        </w:rPr>
        <w:t xml:space="preserve"> Положени</w:t>
      </w:r>
      <w:r w:rsidR="00331C0D">
        <w:rPr>
          <w:color w:val="000000"/>
        </w:rPr>
        <w:t>я</w:t>
      </w:r>
      <w:r w:rsidR="0059532F">
        <w:rPr>
          <w:color w:val="000000"/>
        </w:rPr>
        <w:t>, по результатам оценивания формиру</w:t>
      </w:r>
      <w:r w:rsidR="000C2BCF">
        <w:rPr>
          <w:color w:val="000000"/>
        </w:rPr>
        <w:t>ет</w:t>
      </w:r>
      <w:r w:rsidR="0059532F" w:rsidRPr="0059532F">
        <w:rPr>
          <w:color w:val="000000"/>
        </w:rPr>
        <w:t xml:space="preserve"> рейтинговы</w:t>
      </w:r>
      <w:r w:rsidR="000C2BCF">
        <w:rPr>
          <w:color w:val="000000"/>
        </w:rPr>
        <w:t>й</w:t>
      </w:r>
      <w:r w:rsidR="0059532F" w:rsidRPr="0059532F">
        <w:rPr>
          <w:color w:val="000000"/>
        </w:rPr>
        <w:t xml:space="preserve"> спис</w:t>
      </w:r>
      <w:r w:rsidR="000C2BCF">
        <w:rPr>
          <w:color w:val="000000"/>
        </w:rPr>
        <w:t>о</w:t>
      </w:r>
      <w:r w:rsidR="0059532F" w:rsidRPr="0059532F">
        <w:rPr>
          <w:color w:val="000000"/>
        </w:rPr>
        <w:t>к участников школьного этапа Конкурса</w:t>
      </w:r>
      <w:r w:rsidR="000C2BCF">
        <w:rPr>
          <w:color w:val="000000"/>
        </w:rPr>
        <w:t xml:space="preserve"> (отдельно по каждой категории участников, указанной в пункте 3.2 Положения)</w:t>
      </w:r>
      <w:r w:rsidR="00331C0D" w:rsidRPr="0059532F">
        <w:rPr>
          <w:color w:val="000000"/>
        </w:rPr>
        <w:t>.</w:t>
      </w:r>
      <w:r w:rsidR="000C2BCF" w:rsidRPr="000C2BCF">
        <w:rPr>
          <w:color w:val="000000"/>
        </w:rPr>
        <w:t xml:space="preserve"> </w:t>
      </w:r>
      <w:r w:rsidR="000C2BCF">
        <w:rPr>
          <w:color w:val="000000"/>
        </w:rPr>
        <w:t>Р</w:t>
      </w:r>
      <w:r w:rsidR="000C2BCF" w:rsidRPr="000C2BCF">
        <w:rPr>
          <w:color w:val="000000"/>
        </w:rPr>
        <w:t>ейтинговый список участников школьного этапа Конкурса</w:t>
      </w:r>
      <w:r w:rsidR="000C2BCF">
        <w:rPr>
          <w:color w:val="000000"/>
        </w:rPr>
        <w:t xml:space="preserve"> формируется в порядке уменьшения количества баллов, набранных участник</w:t>
      </w:r>
      <w:r w:rsidR="00434CA2">
        <w:rPr>
          <w:color w:val="000000"/>
        </w:rPr>
        <w:t>ами</w:t>
      </w:r>
      <w:r w:rsidR="000C2BCF">
        <w:rPr>
          <w:color w:val="000000"/>
        </w:rPr>
        <w:t xml:space="preserve"> Конкурса.</w:t>
      </w:r>
    </w:p>
    <w:p w14:paraId="21882ACB" w14:textId="66081997" w:rsidR="00331C0D" w:rsidRDefault="00A85FAC" w:rsidP="000F5F6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C2BCF">
        <w:rPr>
          <w:color w:val="000000"/>
        </w:rPr>
        <w:t>.4. Р</w:t>
      </w:r>
      <w:r w:rsidR="00331C0D" w:rsidRPr="001F32FB">
        <w:rPr>
          <w:color w:val="000000"/>
        </w:rPr>
        <w:t>абоч</w:t>
      </w:r>
      <w:r w:rsidR="000C2BCF">
        <w:rPr>
          <w:color w:val="000000"/>
        </w:rPr>
        <w:t>ая</w:t>
      </w:r>
      <w:r w:rsidR="00331C0D" w:rsidRPr="001F32FB">
        <w:rPr>
          <w:color w:val="000000"/>
        </w:rPr>
        <w:t xml:space="preserve"> групп</w:t>
      </w:r>
      <w:r w:rsidR="000C2BCF">
        <w:rPr>
          <w:color w:val="000000"/>
        </w:rPr>
        <w:t>а</w:t>
      </w:r>
      <w:r w:rsidR="00331C0D" w:rsidRPr="001F32FB">
        <w:rPr>
          <w:color w:val="000000"/>
        </w:rPr>
        <w:t xml:space="preserve"> </w:t>
      </w:r>
      <w:r w:rsidR="00331C0D" w:rsidRPr="00A63672">
        <w:rPr>
          <w:color w:val="000000"/>
        </w:rPr>
        <w:t xml:space="preserve">по проведению </w:t>
      </w:r>
      <w:r w:rsidR="00331C0D">
        <w:rPr>
          <w:color w:val="000000"/>
        </w:rPr>
        <w:t>школьного</w:t>
      </w:r>
      <w:r w:rsidR="00331C0D" w:rsidRPr="001F32FB">
        <w:rPr>
          <w:color w:val="000000"/>
        </w:rPr>
        <w:t xml:space="preserve"> этапа Конкурса отбира</w:t>
      </w:r>
      <w:r w:rsidR="000C2BCF">
        <w:rPr>
          <w:color w:val="000000"/>
        </w:rPr>
        <w:t>ет</w:t>
      </w:r>
      <w:r w:rsidR="00331C0D" w:rsidRPr="001F32FB">
        <w:rPr>
          <w:color w:val="000000"/>
        </w:rPr>
        <w:t xml:space="preserve"> из конкурсны</w:t>
      </w:r>
      <w:r w:rsidR="00331C0D">
        <w:rPr>
          <w:color w:val="000000"/>
        </w:rPr>
        <w:t xml:space="preserve">х работ </w:t>
      </w:r>
      <w:r w:rsidR="00331C0D" w:rsidRPr="003861E7">
        <w:rPr>
          <w:color w:val="000000"/>
        </w:rPr>
        <w:t xml:space="preserve">победителей </w:t>
      </w:r>
      <w:r w:rsidR="00331C0D">
        <w:rPr>
          <w:color w:val="000000"/>
        </w:rPr>
        <w:t>школьного</w:t>
      </w:r>
      <w:r w:rsidR="00331C0D" w:rsidRPr="003861E7">
        <w:rPr>
          <w:color w:val="000000"/>
        </w:rPr>
        <w:t xml:space="preserve"> </w:t>
      </w:r>
      <w:r w:rsidR="00331C0D" w:rsidRPr="001F32FB">
        <w:rPr>
          <w:color w:val="000000"/>
        </w:rPr>
        <w:t>этапа</w:t>
      </w:r>
      <w:r w:rsidR="00331C0D" w:rsidRPr="00821A36">
        <w:rPr>
          <w:color w:val="000000"/>
        </w:rPr>
        <w:t xml:space="preserve"> </w:t>
      </w:r>
      <w:r w:rsidR="00331C0D" w:rsidRPr="001F32FB">
        <w:rPr>
          <w:color w:val="000000"/>
        </w:rPr>
        <w:t>Конкурса</w:t>
      </w:r>
      <w:r w:rsidR="00331C0D" w:rsidRPr="00FF661C">
        <w:rPr>
          <w:color w:val="000000"/>
        </w:rPr>
        <w:t xml:space="preserve"> </w:t>
      </w:r>
      <w:r w:rsidR="009E0A68">
        <w:rPr>
          <w:color w:val="000000"/>
        </w:rPr>
        <w:t>6</w:t>
      </w:r>
      <w:r w:rsidR="00331C0D" w:rsidRPr="00ED19B7">
        <w:rPr>
          <w:color w:val="000000"/>
        </w:rPr>
        <w:t xml:space="preserve"> лучших </w:t>
      </w:r>
      <w:r w:rsidR="00331C0D" w:rsidRPr="001F32FB">
        <w:rPr>
          <w:color w:val="000000"/>
        </w:rPr>
        <w:t>конкурсны</w:t>
      </w:r>
      <w:r w:rsidR="00331C0D">
        <w:rPr>
          <w:color w:val="000000"/>
        </w:rPr>
        <w:t>х</w:t>
      </w:r>
      <w:r w:rsidR="00331C0D" w:rsidRPr="00ED19B7">
        <w:rPr>
          <w:color w:val="000000"/>
        </w:rPr>
        <w:t xml:space="preserve"> работ</w:t>
      </w:r>
      <w:r w:rsidR="00331C0D">
        <w:rPr>
          <w:color w:val="000000"/>
        </w:rPr>
        <w:t>, занявших</w:t>
      </w:r>
      <w:r w:rsidR="00331C0D" w:rsidRPr="001F32FB">
        <w:rPr>
          <w:color w:val="000000"/>
        </w:rPr>
        <w:t xml:space="preserve"> первые строчки рейтинговых списков </w:t>
      </w:r>
      <w:r w:rsidR="00331C0D" w:rsidRPr="000E674C">
        <w:rPr>
          <w:color w:val="000000"/>
        </w:rPr>
        <w:t>участников</w:t>
      </w:r>
      <w:r w:rsidR="00331C0D">
        <w:rPr>
          <w:color w:val="000000"/>
        </w:rPr>
        <w:t xml:space="preserve"> школьного</w:t>
      </w:r>
      <w:r w:rsidR="00331C0D" w:rsidRPr="001F32FB">
        <w:rPr>
          <w:color w:val="000000"/>
        </w:rPr>
        <w:t xml:space="preserve"> этапа Конкурса (по 1 работе </w:t>
      </w:r>
      <w:r w:rsidR="000C2BCF">
        <w:rPr>
          <w:color w:val="000000"/>
        </w:rPr>
        <w:t xml:space="preserve">от </w:t>
      </w:r>
      <w:r w:rsidR="000C2BCF" w:rsidRPr="000C2BCF">
        <w:rPr>
          <w:color w:val="000000"/>
        </w:rPr>
        <w:t>категории участников, указанной в пункте 3.2 Положения</w:t>
      </w:r>
      <w:r w:rsidR="00331C0D" w:rsidRPr="001F32FB">
        <w:rPr>
          <w:color w:val="000000"/>
        </w:rPr>
        <w:t>).</w:t>
      </w:r>
    </w:p>
    <w:p w14:paraId="2362741E" w14:textId="4752C079" w:rsidR="00250188" w:rsidRPr="00250188" w:rsidRDefault="00250188" w:rsidP="0025018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250188">
        <w:rPr>
          <w:color w:val="000000"/>
        </w:rPr>
        <w:t>абочая группа по проведению школьного этапа Конкурса</w:t>
      </w:r>
      <w:r>
        <w:rPr>
          <w:color w:val="000000"/>
        </w:rPr>
        <w:t xml:space="preserve"> может принять решение о поощрении участников Конкурса, занявших первые три строчки в </w:t>
      </w:r>
      <w:r w:rsidRPr="00250188">
        <w:rPr>
          <w:color w:val="000000"/>
        </w:rPr>
        <w:t>рейтингов</w:t>
      </w:r>
      <w:r>
        <w:rPr>
          <w:color w:val="000000"/>
        </w:rPr>
        <w:t>ых</w:t>
      </w:r>
      <w:r w:rsidRPr="00250188">
        <w:rPr>
          <w:color w:val="000000"/>
        </w:rPr>
        <w:t xml:space="preserve"> списк</w:t>
      </w:r>
      <w:r>
        <w:rPr>
          <w:color w:val="000000"/>
        </w:rPr>
        <w:t>ах</w:t>
      </w:r>
      <w:r w:rsidRPr="00250188">
        <w:rPr>
          <w:color w:val="000000"/>
        </w:rPr>
        <w:t xml:space="preserve"> участников школьного этапа Конкурса</w:t>
      </w:r>
      <w:r>
        <w:rPr>
          <w:color w:val="000000"/>
        </w:rPr>
        <w:t>.</w:t>
      </w:r>
    </w:p>
    <w:p w14:paraId="7FDE6D82" w14:textId="0D1BF99E" w:rsidR="00331C0D" w:rsidRDefault="00A85FAC" w:rsidP="00331C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F5F65">
        <w:rPr>
          <w:color w:val="000000"/>
        </w:rPr>
        <w:t>.</w:t>
      </w:r>
      <w:r w:rsidR="00DB21AC">
        <w:rPr>
          <w:color w:val="000000"/>
        </w:rPr>
        <w:t>5</w:t>
      </w:r>
      <w:r w:rsidR="000F5F65">
        <w:rPr>
          <w:color w:val="000000"/>
        </w:rPr>
        <w:t xml:space="preserve">. </w:t>
      </w:r>
      <w:r w:rsidR="00DB21AC">
        <w:rPr>
          <w:color w:val="000000"/>
        </w:rPr>
        <w:t xml:space="preserve">В срок не позднее </w:t>
      </w:r>
      <w:r w:rsidR="001E3445" w:rsidRPr="00656471">
        <w:rPr>
          <w:color w:val="000000"/>
        </w:rPr>
        <w:t>30 марта</w:t>
      </w:r>
      <w:r w:rsidR="001E3445">
        <w:rPr>
          <w:color w:val="000000"/>
        </w:rPr>
        <w:t xml:space="preserve"> 2023</w:t>
      </w:r>
      <w:r w:rsidR="00DB21AC">
        <w:rPr>
          <w:color w:val="000000"/>
        </w:rPr>
        <w:t xml:space="preserve"> года</w:t>
      </w:r>
      <w:r w:rsidR="00DB21AC" w:rsidRPr="001F32FB">
        <w:rPr>
          <w:color w:val="000000"/>
        </w:rPr>
        <w:t xml:space="preserve"> </w:t>
      </w:r>
      <w:r w:rsidR="00DB21AC">
        <w:rPr>
          <w:color w:val="000000"/>
        </w:rPr>
        <w:t>п</w:t>
      </w:r>
      <w:r w:rsidR="00331C0D" w:rsidRPr="001F32FB">
        <w:rPr>
          <w:color w:val="000000"/>
        </w:rPr>
        <w:t xml:space="preserve">редседатель рабочей группы </w:t>
      </w:r>
      <w:r w:rsidR="00331C0D" w:rsidRPr="00E935E4">
        <w:rPr>
          <w:color w:val="000000"/>
        </w:rPr>
        <w:t xml:space="preserve">по проведению </w:t>
      </w:r>
      <w:r w:rsidR="00331C0D">
        <w:rPr>
          <w:color w:val="000000"/>
        </w:rPr>
        <w:t>школьного</w:t>
      </w:r>
      <w:r w:rsidR="00331C0D" w:rsidRPr="001F32FB">
        <w:rPr>
          <w:color w:val="000000"/>
        </w:rPr>
        <w:t xml:space="preserve"> этапа Конкурса передает председателю рабочей группы </w:t>
      </w:r>
      <w:r w:rsidR="00331C0D" w:rsidRPr="00821A36">
        <w:rPr>
          <w:color w:val="000000"/>
        </w:rPr>
        <w:t xml:space="preserve">по проведению </w:t>
      </w:r>
      <w:r w:rsidR="00331C0D">
        <w:rPr>
          <w:color w:val="000000"/>
        </w:rPr>
        <w:t>районн</w:t>
      </w:r>
      <w:r w:rsidR="00331C0D" w:rsidRPr="001F32FB">
        <w:rPr>
          <w:color w:val="000000"/>
        </w:rPr>
        <w:t>ого этапа Конкурса</w:t>
      </w:r>
      <w:r w:rsidR="00DB21AC">
        <w:rPr>
          <w:color w:val="000000"/>
        </w:rPr>
        <w:t xml:space="preserve"> </w:t>
      </w:r>
      <w:r w:rsidR="006B42A7">
        <w:rPr>
          <w:color w:val="000000"/>
        </w:rPr>
        <w:t>6</w:t>
      </w:r>
      <w:r w:rsidR="00331C0D">
        <w:rPr>
          <w:color w:val="000000"/>
        </w:rPr>
        <w:t xml:space="preserve"> </w:t>
      </w:r>
      <w:r w:rsidR="00151C10" w:rsidRPr="00151C10">
        <w:rPr>
          <w:color w:val="000000"/>
        </w:rPr>
        <w:t>отобранных</w:t>
      </w:r>
      <w:r w:rsidR="00331C0D">
        <w:rPr>
          <w:color w:val="000000"/>
        </w:rPr>
        <w:t xml:space="preserve"> </w:t>
      </w:r>
      <w:r w:rsidR="00331C0D" w:rsidRPr="001F32FB">
        <w:rPr>
          <w:color w:val="000000"/>
        </w:rPr>
        <w:t>конкурсны</w:t>
      </w:r>
      <w:r w:rsidR="00331C0D">
        <w:rPr>
          <w:color w:val="000000"/>
        </w:rPr>
        <w:t>х работ</w:t>
      </w:r>
      <w:r w:rsidR="00331C0D" w:rsidRPr="001F32FB">
        <w:rPr>
          <w:color w:val="000000"/>
        </w:rPr>
        <w:t xml:space="preserve"> </w:t>
      </w:r>
      <w:r w:rsidR="00331C0D">
        <w:rPr>
          <w:color w:val="000000"/>
        </w:rPr>
        <w:t>для участия в районном этапе Конкурса</w:t>
      </w:r>
      <w:r w:rsidR="0055334D">
        <w:rPr>
          <w:color w:val="000000"/>
        </w:rPr>
        <w:t xml:space="preserve"> (в виде оригинала документа на бумажном носителе и в виде сканированной копии документа)</w:t>
      </w:r>
      <w:r w:rsidR="00DB21AC">
        <w:rPr>
          <w:color w:val="000000"/>
        </w:rPr>
        <w:t xml:space="preserve"> и протокол подведения итогов</w:t>
      </w:r>
      <w:r w:rsidR="00DB21AC" w:rsidRPr="00DB21AC">
        <w:rPr>
          <w:color w:val="000000"/>
        </w:rPr>
        <w:t xml:space="preserve"> школьного этапа Конкурса</w:t>
      </w:r>
      <w:r w:rsidR="00DB21AC">
        <w:rPr>
          <w:color w:val="000000"/>
        </w:rPr>
        <w:t xml:space="preserve">, подписанный </w:t>
      </w:r>
      <w:r w:rsidR="00DB21AC" w:rsidRPr="00DB21AC">
        <w:rPr>
          <w:color w:val="000000"/>
        </w:rPr>
        <w:t>председател</w:t>
      </w:r>
      <w:r w:rsidR="00DB21AC">
        <w:rPr>
          <w:color w:val="000000"/>
        </w:rPr>
        <w:t>ем</w:t>
      </w:r>
      <w:r w:rsidR="00DB21AC" w:rsidRPr="00DB21AC">
        <w:rPr>
          <w:color w:val="000000"/>
        </w:rPr>
        <w:t xml:space="preserve"> рабочей группы по проведению школьного этапа Конкурса</w:t>
      </w:r>
      <w:r w:rsidR="00331C0D">
        <w:rPr>
          <w:color w:val="000000"/>
        </w:rPr>
        <w:t>.</w:t>
      </w:r>
    </w:p>
    <w:p w14:paraId="35366988" w14:textId="77777777" w:rsidR="00331C0D" w:rsidRPr="00596033" w:rsidRDefault="00331C0D" w:rsidP="00331C0D">
      <w:pPr>
        <w:shd w:val="clear" w:color="auto" w:fill="FFFFFF"/>
        <w:ind w:firstLine="709"/>
        <w:jc w:val="both"/>
        <w:rPr>
          <w:color w:val="000000"/>
        </w:rPr>
      </w:pPr>
    </w:p>
    <w:p w14:paraId="037B4FEA" w14:textId="0BFDBF44" w:rsidR="00331C0D" w:rsidRPr="00CC1807" w:rsidRDefault="00A85FAC" w:rsidP="00331C0D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7</w:t>
      </w:r>
      <w:r w:rsidR="00331C0D" w:rsidRPr="00CC1807">
        <w:rPr>
          <w:b/>
          <w:bCs/>
          <w:color w:val="000000"/>
          <w:bdr w:val="none" w:sz="0" w:space="0" w:color="auto" w:frame="1"/>
        </w:rPr>
        <w:t xml:space="preserve">. </w:t>
      </w:r>
      <w:r w:rsidR="00CB5761">
        <w:rPr>
          <w:b/>
          <w:bCs/>
          <w:color w:val="000000"/>
          <w:bdr w:val="none" w:sz="0" w:space="0" w:color="auto" w:frame="1"/>
        </w:rPr>
        <w:t xml:space="preserve">Сроки и порядок </w:t>
      </w:r>
      <w:r w:rsidR="00331C0D" w:rsidRPr="00CC1807">
        <w:rPr>
          <w:b/>
          <w:bCs/>
          <w:color w:val="000000"/>
          <w:bdr w:val="none" w:sz="0" w:space="0" w:color="auto" w:frame="1"/>
        </w:rPr>
        <w:t>проведения районного этапа Конкурса</w:t>
      </w:r>
    </w:p>
    <w:p w14:paraId="2CB57EC1" w14:textId="26975E7F" w:rsidR="00331C0D" w:rsidRPr="00CC1807" w:rsidRDefault="00A85FAC" w:rsidP="00331C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0F5F65">
        <w:rPr>
          <w:color w:val="000000"/>
        </w:rPr>
        <w:t xml:space="preserve">.1. </w:t>
      </w:r>
      <w:r w:rsidR="00331C0D" w:rsidRPr="00CC1807">
        <w:rPr>
          <w:color w:val="000000"/>
        </w:rPr>
        <w:t>Районный этап Конкурса проводится в заочной форме</w:t>
      </w:r>
      <w:r w:rsidR="00B517C5">
        <w:rPr>
          <w:color w:val="000000"/>
        </w:rPr>
        <w:t xml:space="preserve"> </w:t>
      </w:r>
      <w:r w:rsidR="00CB5761" w:rsidRPr="00656471">
        <w:rPr>
          <w:color w:val="000000"/>
        </w:rPr>
        <w:t xml:space="preserve">с 31 </w:t>
      </w:r>
      <w:r w:rsidR="006B42A7" w:rsidRPr="00656471">
        <w:rPr>
          <w:color w:val="000000"/>
        </w:rPr>
        <w:t xml:space="preserve">марта </w:t>
      </w:r>
      <w:r w:rsidR="001E3445" w:rsidRPr="00656471">
        <w:rPr>
          <w:color w:val="000000"/>
        </w:rPr>
        <w:t>2023</w:t>
      </w:r>
      <w:r w:rsidR="00434CA2" w:rsidRPr="00656471">
        <w:rPr>
          <w:color w:val="000000"/>
        </w:rPr>
        <w:t xml:space="preserve"> года </w:t>
      </w:r>
      <w:r w:rsidR="00CB5761" w:rsidRPr="00656471">
        <w:rPr>
          <w:color w:val="000000"/>
        </w:rPr>
        <w:t xml:space="preserve">по </w:t>
      </w:r>
      <w:r w:rsidR="006B42A7" w:rsidRPr="00656471">
        <w:rPr>
          <w:color w:val="000000"/>
        </w:rPr>
        <w:t>15</w:t>
      </w:r>
      <w:r w:rsidR="00CB5761" w:rsidRPr="00656471">
        <w:rPr>
          <w:color w:val="000000"/>
        </w:rPr>
        <w:t xml:space="preserve"> </w:t>
      </w:r>
      <w:r w:rsidR="006B42A7" w:rsidRPr="00656471">
        <w:rPr>
          <w:color w:val="000000"/>
        </w:rPr>
        <w:t>апрел</w:t>
      </w:r>
      <w:r w:rsidR="001E3445" w:rsidRPr="00656471">
        <w:rPr>
          <w:color w:val="000000"/>
        </w:rPr>
        <w:t>я 2023</w:t>
      </w:r>
      <w:r w:rsidR="00CB5761" w:rsidRPr="00656471">
        <w:rPr>
          <w:color w:val="000000"/>
        </w:rPr>
        <w:t xml:space="preserve"> года.</w:t>
      </w:r>
    </w:p>
    <w:p w14:paraId="319F02F8" w14:textId="4D189115" w:rsidR="00434CA2" w:rsidRPr="00434CA2" w:rsidRDefault="00A85FAC" w:rsidP="00434C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34CA2" w:rsidRPr="00434CA2">
        <w:rPr>
          <w:color w:val="000000"/>
        </w:rPr>
        <w:t>.2. Районный этап Конкурса организуется и проводится информационно-методически</w:t>
      </w:r>
      <w:r w:rsidR="00434CA2">
        <w:rPr>
          <w:color w:val="000000"/>
        </w:rPr>
        <w:t>м</w:t>
      </w:r>
      <w:r w:rsidR="00434CA2" w:rsidRPr="00434CA2">
        <w:rPr>
          <w:color w:val="000000"/>
        </w:rPr>
        <w:t xml:space="preserve"> центро</w:t>
      </w:r>
      <w:r w:rsidR="00434CA2">
        <w:rPr>
          <w:color w:val="000000"/>
        </w:rPr>
        <w:t>м соответствующего</w:t>
      </w:r>
      <w:r w:rsidR="00434CA2" w:rsidRPr="00434CA2">
        <w:rPr>
          <w:color w:val="000000"/>
        </w:rPr>
        <w:t xml:space="preserve"> район</w:t>
      </w:r>
      <w:r w:rsidR="00434CA2">
        <w:rPr>
          <w:color w:val="000000"/>
        </w:rPr>
        <w:t>а</w:t>
      </w:r>
      <w:r w:rsidR="00434CA2" w:rsidRPr="00434CA2">
        <w:rPr>
          <w:color w:val="000000"/>
        </w:rPr>
        <w:t xml:space="preserve"> Санкт-Петербурга</w:t>
      </w:r>
      <w:r w:rsidR="00434CA2">
        <w:rPr>
          <w:color w:val="000000"/>
        </w:rPr>
        <w:t xml:space="preserve"> </w:t>
      </w:r>
      <w:r w:rsidR="00434CA2" w:rsidRPr="00434CA2">
        <w:rPr>
          <w:color w:val="000000"/>
        </w:rPr>
        <w:t xml:space="preserve">(далее - </w:t>
      </w:r>
      <w:r w:rsidR="00434CA2">
        <w:rPr>
          <w:color w:val="000000"/>
        </w:rPr>
        <w:t>ИМЦ</w:t>
      </w:r>
      <w:r w:rsidR="00434CA2" w:rsidRPr="00434CA2">
        <w:rPr>
          <w:bCs/>
          <w:color w:val="000000"/>
        </w:rPr>
        <w:t>)</w:t>
      </w:r>
      <w:r w:rsidR="00434CA2" w:rsidRPr="00434CA2">
        <w:rPr>
          <w:color w:val="000000"/>
        </w:rPr>
        <w:t>, в соответствии с настоящим Положением.</w:t>
      </w:r>
    </w:p>
    <w:p w14:paraId="4EB0F34A" w14:textId="03B28FF8" w:rsidR="00434CA2" w:rsidRPr="00434CA2" w:rsidRDefault="00434CA2" w:rsidP="00434CA2">
      <w:pPr>
        <w:shd w:val="clear" w:color="auto" w:fill="FFFFFF"/>
        <w:ind w:firstLine="709"/>
        <w:jc w:val="both"/>
        <w:rPr>
          <w:color w:val="000000"/>
        </w:rPr>
      </w:pPr>
      <w:r w:rsidRPr="00434CA2">
        <w:rPr>
          <w:color w:val="000000"/>
        </w:rPr>
        <w:t xml:space="preserve">Для проведения районного этапа Конкурса </w:t>
      </w:r>
      <w:r>
        <w:rPr>
          <w:color w:val="000000"/>
        </w:rPr>
        <w:t>ИМЦ</w:t>
      </w:r>
      <w:r w:rsidRPr="00434CA2">
        <w:rPr>
          <w:bCs/>
          <w:color w:val="000000"/>
        </w:rPr>
        <w:t xml:space="preserve"> формируется</w:t>
      </w:r>
      <w:r w:rsidRPr="00434CA2">
        <w:rPr>
          <w:color w:val="000000"/>
        </w:rPr>
        <w:t xml:space="preserve"> рабочая группа по проведению районного этапа Конкурса и жюри районного этапа Конкурса.</w:t>
      </w:r>
    </w:p>
    <w:p w14:paraId="6B3B0F9C" w14:textId="2C752E5E" w:rsidR="00135E45" w:rsidRDefault="00A85FAC" w:rsidP="00434C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135E45">
        <w:rPr>
          <w:color w:val="000000"/>
        </w:rPr>
        <w:t xml:space="preserve">.3. </w:t>
      </w:r>
      <w:r w:rsidR="00434CA2" w:rsidRPr="00434CA2">
        <w:rPr>
          <w:color w:val="000000"/>
        </w:rPr>
        <w:t xml:space="preserve">В районном </w:t>
      </w:r>
      <w:r w:rsidR="00135E45" w:rsidRPr="00135E45">
        <w:rPr>
          <w:color w:val="000000"/>
        </w:rPr>
        <w:t>этап</w:t>
      </w:r>
      <w:r w:rsidR="00135E45">
        <w:rPr>
          <w:color w:val="000000"/>
        </w:rPr>
        <w:t>е</w:t>
      </w:r>
      <w:r w:rsidR="00135E45" w:rsidRPr="00135E45">
        <w:rPr>
          <w:color w:val="000000"/>
        </w:rPr>
        <w:t xml:space="preserve"> Конкурса </w:t>
      </w:r>
      <w:r w:rsidR="00434CA2" w:rsidRPr="00434CA2">
        <w:rPr>
          <w:color w:val="000000"/>
        </w:rPr>
        <w:t xml:space="preserve">принимают участие </w:t>
      </w:r>
      <w:r w:rsidR="00135E45" w:rsidRPr="00135E45">
        <w:rPr>
          <w:color w:val="000000"/>
        </w:rPr>
        <w:t>победител</w:t>
      </w:r>
      <w:r w:rsidR="00135E45">
        <w:rPr>
          <w:color w:val="000000"/>
        </w:rPr>
        <w:t>и</w:t>
      </w:r>
      <w:r w:rsidR="00135E45" w:rsidRPr="00135E45">
        <w:rPr>
          <w:color w:val="000000"/>
        </w:rPr>
        <w:t xml:space="preserve"> школьн</w:t>
      </w:r>
      <w:r w:rsidR="00135E45">
        <w:rPr>
          <w:color w:val="000000"/>
        </w:rPr>
        <w:t>ых</w:t>
      </w:r>
      <w:r w:rsidR="00135E45" w:rsidRPr="00135E45">
        <w:rPr>
          <w:color w:val="000000"/>
        </w:rPr>
        <w:t xml:space="preserve"> этап</w:t>
      </w:r>
      <w:r w:rsidR="00135E45">
        <w:rPr>
          <w:color w:val="000000"/>
        </w:rPr>
        <w:t>ов</w:t>
      </w:r>
      <w:r w:rsidR="00135E45" w:rsidRPr="00135E45">
        <w:rPr>
          <w:color w:val="000000"/>
        </w:rPr>
        <w:t xml:space="preserve"> Конкурса</w:t>
      </w:r>
      <w:r w:rsidR="00135E45">
        <w:rPr>
          <w:color w:val="000000"/>
        </w:rPr>
        <w:t xml:space="preserve">, чьи конкурсные работы были представлены (переданы) </w:t>
      </w:r>
      <w:r w:rsidR="00135E45" w:rsidRPr="00135E45">
        <w:rPr>
          <w:color w:val="000000"/>
        </w:rPr>
        <w:t>председател</w:t>
      </w:r>
      <w:r w:rsidR="00135E45">
        <w:rPr>
          <w:color w:val="000000"/>
        </w:rPr>
        <w:t>ями</w:t>
      </w:r>
      <w:r w:rsidR="00135E45" w:rsidRPr="00135E45">
        <w:rPr>
          <w:color w:val="000000"/>
        </w:rPr>
        <w:t xml:space="preserve"> рабоч</w:t>
      </w:r>
      <w:r w:rsidR="00135E45">
        <w:rPr>
          <w:color w:val="000000"/>
        </w:rPr>
        <w:t>их</w:t>
      </w:r>
      <w:r w:rsidR="00135E45" w:rsidRPr="00135E45">
        <w:rPr>
          <w:color w:val="000000"/>
        </w:rPr>
        <w:t xml:space="preserve"> групп по проведению школьн</w:t>
      </w:r>
      <w:r w:rsidR="00135E45">
        <w:rPr>
          <w:color w:val="000000"/>
        </w:rPr>
        <w:t>ых этапов</w:t>
      </w:r>
      <w:r w:rsidR="00135E45" w:rsidRPr="00135E45">
        <w:rPr>
          <w:color w:val="000000"/>
        </w:rPr>
        <w:t xml:space="preserve"> Конкурса </w:t>
      </w:r>
      <w:r w:rsidR="00135E45">
        <w:rPr>
          <w:color w:val="000000"/>
        </w:rPr>
        <w:t xml:space="preserve">для участия в </w:t>
      </w:r>
      <w:r w:rsidR="00135E45" w:rsidRPr="00135E45">
        <w:rPr>
          <w:color w:val="000000"/>
        </w:rPr>
        <w:t>районно</w:t>
      </w:r>
      <w:r w:rsidR="00135E45">
        <w:rPr>
          <w:color w:val="000000"/>
        </w:rPr>
        <w:t>м</w:t>
      </w:r>
      <w:r w:rsidR="00135E45" w:rsidRPr="00135E45">
        <w:rPr>
          <w:color w:val="000000"/>
        </w:rPr>
        <w:t xml:space="preserve"> этап</w:t>
      </w:r>
      <w:r w:rsidR="00135E45">
        <w:rPr>
          <w:color w:val="000000"/>
        </w:rPr>
        <w:t>е</w:t>
      </w:r>
      <w:r w:rsidR="00135E45" w:rsidRPr="00135E45">
        <w:rPr>
          <w:color w:val="000000"/>
        </w:rPr>
        <w:t xml:space="preserve"> Конкурса</w:t>
      </w:r>
      <w:r w:rsidR="00135E45">
        <w:rPr>
          <w:color w:val="000000"/>
        </w:rPr>
        <w:t>.</w:t>
      </w:r>
    </w:p>
    <w:p w14:paraId="20AEA354" w14:textId="0E030115" w:rsidR="00434CA2" w:rsidRPr="00434CA2" w:rsidRDefault="00A85FAC" w:rsidP="00434C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34CA2" w:rsidRPr="00434CA2">
        <w:rPr>
          <w:color w:val="000000"/>
        </w:rPr>
        <w:t>.</w:t>
      </w:r>
      <w:r w:rsidR="00DF4C2C">
        <w:rPr>
          <w:color w:val="000000"/>
        </w:rPr>
        <w:t>4</w:t>
      </w:r>
      <w:r w:rsidR="00434CA2" w:rsidRPr="00434CA2">
        <w:rPr>
          <w:color w:val="000000"/>
        </w:rPr>
        <w:t xml:space="preserve">. Жюри </w:t>
      </w:r>
      <w:r w:rsidR="00135E45" w:rsidRPr="00135E45">
        <w:rPr>
          <w:color w:val="000000"/>
        </w:rPr>
        <w:t xml:space="preserve">районного </w:t>
      </w:r>
      <w:r w:rsidR="00434CA2" w:rsidRPr="00434CA2">
        <w:rPr>
          <w:color w:val="000000"/>
        </w:rPr>
        <w:t xml:space="preserve">этапа Конкурса проводит оценку конкурсных работ по критериям, содержащимся в разделе </w:t>
      </w:r>
      <w:r w:rsidR="0006191E">
        <w:rPr>
          <w:color w:val="000000"/>
        </w:rPr>
        <w:t>10</w:t>
      </w:r>
      <w:r w:rsidR="00434CA2" w:rsidRPr="00434CA2">
        <w:rPr>
          <w:color w:val="000000"/>
        </w:rPr>
        <w:t xml:space="preserve"> настоящего Положения, по результатам оценивания формирует рейтинговый список участников </w:t>
      </w:r>
      <w:r w:rsidR="00135E45" w:rsidRPr="00135E45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 (отдельно по каждой категории участников, указанной в пункте 3.2 Положения). Рейтинговый список участников </w:t>
      </w:r>
      <w:r w:rsidR="00135E45" w:rsidRPr="00135E45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 формируется в порядке уменьшения количества баллов, набранных </w:t>
      </w:r>
      <w:r w:rsidR="00250188" w:rsidRPr="00250188">
        <w:rPr>
          <w:color w:val="000000"/>
        </w:rPr>
        <w:t>участниками Конкурса.</w:t>
      </w:r>
    </w:p>
    <w:p w14:paraId="66BC8E54" w14:textId="4AA140F9" w:rsidR="00434CA2" w:rsidRPr="00434CA2" w:rsidRDefault="00A85FAC" w:rsidP="00434C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34CA2" w:rsidRPr="00434CA2">
        <w:rPr>
          <w:color w:val="000000"/>
        </w:rPr>
        <w:t>.</w:t>
      </w:r>
      <w:r w:rsidR="00DF4C2C">
        <w:rPr>
          <w:color w:val="000000"/>
        </w:rPr>
        <w:t>5</w:t>
      </w:r>
      <w:r w:rsidR="00434CA2" w:rsidRPr="00434CA2">
        <w:rPr>
          <w:color w:val="000000"/>
        </w:rPr>
        <w:t xml:space="preserve">. Рабочая группа по проведению </w:t>
      </w:r>
      <w:r w:rsidR="00135E45" w:rsidRPr="00135E45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 отбирает из конкурсных работ победителей </w:t>
      </w:r>
      <w:r w:rsidR="00135E45" w:rsidRPr="00135E45">
        <w:rPr>
          <w:color w:val="000000"/>
        </w:rPr>
        <w:t xml:space="preserve">районного </w:t>
      </w:r>
      <w:r w:rsidR="00434CA2" w:rsidRPr="00434CA2">
        <w:rPr>
          <w:color w:val="000000"/>
        </w:rPr>
        <w:t xml:space="preserve">этапа Конкурса 6 лучших конкурсных работ, занявших первые строчки рейтинговых списков участников </w:t>
      </w:r>
      <w:r w:rsidR="00135E45" w:rsidRPr="00135E45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 (по 1 работе от категории участников, указанной в пункте 3.2 Положения).</w:t>
      </w:r>
    </w:p>
    <w:p w14:paraId="4CD67CD6" w14:textId="7B280DAB" w:rsidR="00250188" w:rsidRPr="00250188" w:rsidRDefault="00250188" w:rsidP="00250188">
      <w:pPr>
        <w:shd w:val="clear" w:color="auto" w:fill="FFFFFF"/>
        <w:ind w:firstLine="709"/>
        <w:jc w:val="both"/>
        <w:rPr>
          <w:color w:val="000000"/>
        </w:rPr>
      </w:pPr>
      <w:r w:rsidRPr="00250188">
        <w:rPr>
          <w:color w:val="000000"/>
        </w:rPr>
        <w:t>Рабочая группа по проведению районного этапа Конкурса может принять решение о поощрении участников Конкурса, занявших первые три строчки в рейтинговых списках участников районного этапа Конкурса.</w:t>
      </w:r>
    </w:p>
    <w:p w14:paraId="6AAD0AEC" w14:textId="6CE71317" w:rsidR="00434CA2" w:rsidRPr="00434CA2" w:rsidRDefault="00A85FAC" w:rsidP="00434C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34CA2" w:rsidRPr="00434CA2">
        <w:rPr>
          <w:color w:val="000000"/>
        </w:rPr>
        <w:t>.</w:t>
      </w:r>
      <w:r w:rsidR="00DF4C2C">
        <w:rPr>
          <w:color w:val="000000"/>
        </w:rPr>
        <w:t>6</w:t>
      </w:r>
      <w:r w:rsidR="00434CA2" w:rsidRPr="00434CA2">
        <w:rPr>
          <w:color w:val="000000"/>
        </w:rPr>
        <w:t xml:space="preserve">. В </w:t>
      </w:r>
      <w:r w:rsidR="00DF4C2C">
        <w:rPr>
          <w:color w:val="000000"/>
        </w:rPr>
        <w:t xml:space="preserve">период </w:t>
      </w:r>
      <w:r w:rsidR="00DF4C2C" w:rsidRPr="00656471">
        <w:rPr>
          <w:color w:val="000000"/>
        </w:rPr>
        <w:t>с 15 апреля по 20 апреля</w:t>
      </w:r>
      <w:r w:rsidR="001E3445">
        <w:rPr>
          <w:color w:val="000000"/>
        </w:rPr>
        <w:t xml:space="preserve"> 2023</w:t>
      </w:r>
      <w:r w:rsidR="00DF4C2C" w:rsidRPr="00DF4C2C">
        <w:rPr>
          <w:color w:val="000000"/>
        </w:rPr>
        <w:t xml:space="preserve"> года </w:t>
      </w:r>
      <w:r w:rsidR="00434CA2" w:rsidRPr="00434CA2">
        <w:rPr>
          <w:color w:val="000000"/>
        </w:rPr>
        <w:t xml:space="preserve">председатель рабочей группы по проведению </w:t>
      </w:r>
      <w:r w:rsidR="00135E45" w:rsidRPr="00135E45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 передает</w:t>
      </w:r>
      <w:r w:rsidR="00DF4C2C">
        <w:rPr>
          <w:color w:val="000000"/>
        </w:rPr>
        <w:t xml:space="preserve"> в</w:t>
      </w:r>
      <w:r w:rsidR="00DF4C2C" w:rsidRPr="00DF4C2C">
        <w:rPr>
          <w:color w:val="000000"/>
        </w:rPr>
        <w:t xml:space="preserve"> Организационный комитет Конкурса</w:t>
      </w:r>
      <w:r w:rsidR="00434CA2" w:rsidRPr="00DF4C2C">
        <w:rPr>
          <w:color w:val="000000"/>
        </w:rPr>
        <w:t xml:space="preserve"> </w:t>
      </w:r>
      <w:r w:rsidR="00434CA2" w:rsidRPr="00434CA2">
        <w:rPr>
          <w:color w:val="000000"/>
        </w:rPr>
        <w:t xml:space="preserve">6 </w:t>
      </w:r>
      <w:r w:rsidR="00151C10">
        <w:rPr>
          <w:color w:val="000000"/>
        </w:rPr>
        <w:t>отобранных</w:t>
      </w:r>
      <w:r w:rsidR="00434CA2" w:rsidRPr="00434CA2">
        <w:rPr>
          <w:color w:val="000000"/>
        </w:rPr>
        <w:t xml:space="preserve"> конкурсных работ для участия в </w:t>
      </w:r>
      <w:r w:rsidR="008B0C28" w:rsidRPr="008B0C28">
        <w:rPr>
          <w:color w:val="000000"/>
        </w:rPr>
        <w:t>городско</w:t>
      </w:r>
      <w:r w:rsidR="00135E45">
        <w:rPr>
          <w:color w:val="000000"/>
        </w:rPr>
        <w:t>м</w:t>
      </w:r>
      <w:r w:rsidR="00434CA2" w:rsidRPr="00434CA2">
        <w:rPr>
          <w:color w:val="000000"/>
        </w:rPr>
        <w:t xml:space="preserve"> этапе </w:t>
      </w:r>
      <w:r w:rsidR="0055334D" w:rsidRPr="0055334D">
        <w:rPr>
          <w:color w:val="000000"/>
        </w:rPr>
        <w:t xml:space="preserve">Конкурса (в виде оригинала документа на бумажном носителе и в виде сканированной копии документа) и протокол </w:t>
      </w:r>
      <w:r w:rsidR="00434CA2" w:rsidRPr="00434CA2">
        <w:rPr>
          <w:color w:val="000000"/>
        </w:rPr>
        <w:t xml:space="preserve">подведения итогов </w:t>
      </w:r>
      <w:r w:rsidR="008B0C28" w:rsidRPr="008B0C28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Конкурса, подписанный председателем рабочей группы по проведению </w:t>
      </w:r>
      <w:r w:rsidR="008B0C28" w:rsidRPr="008B0C28">
        <w:rPr>
          <w:color w:val="000000"/>
        </w:rPr>
        <w:t>районного</w:t>
      </w:r>
      <w:r w:rsidR="00434CA2" w:rsidRPr="00434CA2">
        <w:rPr>
          <w:color w:val="000000"/>
        </w:rPr>
        <w:t xml:space="preserve"> этапа Конкурса.</w:t>
      </w:r>
    </w:p>
    <w:p w14:paraId="6337663C" w14:textId="77777777" w:rsidR="00434CA2" w:rsidRDefault="00434CA2" w:rsidP="00331C0D">
      <w:pPr>
        <w:shd w:val="clear" w:color="auto" w:fill="FFFFFF"/>
        <w:ind w:firstLine="709"/>
        <w:jc w:val="both"/>
        <w:rPr>
          <w:color w:val="000000"/>
        </w:rPr>
      </w:pPr>
    </w:p>
    <w:p w14:paraId="578C274C" w14:textId="50F0F873" w:rsidR="00960ECB" w:rsidRPr="00960ECB" w:rsidRDefault="00A85FAC" w:rsidP="00960ECB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8</w:t>
      </w:r>
      <w:r w:rsidR="00960ECB" w:rsidRPr="00960ECB">
        <w:rPr>
          <w:b/>
          <w:bCs/>
          <w:color w:val="252525"/>
          <w:bdr w:val="none" w:sz="0" w:space="0" w:color="auto" w:frame="1"/>
        </w:rPr>
        <w:t xml:space="preserve">. Сроки и порядок проведения </w:t>
      </w:r>
      <w:r w:rsidR="00975ABD" w:rsidRPr="00975ABD">
        <w:rPr>
          <w:b/>
          <w:bCs/>
          <w:color w:val="252525"/>
          <w:bdr w:val="none" w:sz="0" w:space="0" w:color="auto" w:frame="1"/>
        </w:rPr>
        <w:t>городск</w:t>
      </w:r>
      <w:r w:rsidR="00960ECB" w:rsidRPr="00960ECB">
        <w:rPr>
          <w:b/>
          <w:bCs/>
          <w:color w:val="252525"/>
          <w:bdr w:val="none" w:sz="0" w:space="0" w:color="auto" w:frame="1"/>
        </w:rPr>
        <w:t xml:space="preserve">ого этапа </w:t>
      </w:r>
      <w:r w:rsidR="00960ECB">
        <w:rPr>
          <w:b/>
          <w:bCs/>
          <w:color w:val="252525"/>
          <w:bdr w:val="none" w:sz="0" w:space="0" w:color="auto" w:frame="1"/>
        </w:rPr>
        <w:t>К</w:t>
      </w:r>
      <w:r w:rsidR="00960ECB" w:rsidRPr="00960ECB">
        <w:rPr>
          <w:b/>
          <w:bCs/>
          <w:color w:val="252525"/>
          <w:bdr w:val="none" w:sz="0" w:space="0" w:color="auto" w:frame="1"/>
        </w:rPr>
        <w:t>онкурса</w:t>
      </w:r>
    </w:p>
    <w:p w14:paraId="36CC8299" w14:textId="6B4697DE" w:rsidR="00960ECB" w:rsidRPr="00080E40" w:rsidRDefault="00A85FAC" w:rsidP="00080E4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60ECB" w:rsidRPr="00080E40">
        <w:rPr>
          <w:color w:val="000000"/>
        </w:rPr>
        <w:t xml:space="preserve">.1. </w:t>
      </w:r>
      <w:r w:rsidR="00975ABD">
        <w:rPr>
          <w:color w:val="000000"/>
        </w:rPr>
        <w:t>Г</w:t>
      </w:r>
      <w:r w:rsidR="00975ABD" w:rsidRPr="00975ABD">
        <w:rPr>
          <w:color w:val="000000"/>
        </w:rPr>
        <w:t>ородско</w:t>
      </w:r>
      <w:r w:rsidR="00960ECB" w:rsidRPr="00080E40">
        <w:rPr>
          <w:color w:val="000000"/>
        </w:rPr>
        <w:t>й этап Конкурса проводится заочно в два этапа:</w:t>
      </w:r>
    </w:p>
    <w:p w14:paraId="5EBB0850" w14:textId="11D458DC" w:rsidR="00960ECB" w:rsidRPr="00656471" w:rsidRDefault="00960ECB" w:rsidP="00080E40">
      <w:pPr>
        <w:shd w:val="clear" w:color="auto" w:fill="FFFFFF"/>
        <w:ind w:firstLine="709"/>
        <w:jc w:val="both"/>
        <w:rPr>
          <w:color w:val="000000"/>
        </w:rPr>
      </w:pPr>
      <w:r w:rsidRPr="00656471">
        <w:rPr>
          <w:color w:val="000000"/>
        </w:rPr>
        <w:t xml:space="preserve">с </w:t>
      </w:r>
      <w:r w:rsidR="006B42A7" w:rsidRPr="00656471">
        <w:rPr>
          <w:color w:val="000000"/>
        </w:rPr>
        <w:t>15</w:t>
      </w:r>
      <w:r w:rsidR="00E626E7" w:rsidRPr="00656471">
        <w:rPr>
          <w:color w:val="000000"/>
        </w:rPr>
        <w:t xml:space="preserve"> </w:t>
      </w:r>
      <w:r w:rsidR="006B42A7" w:rsidRPr="00656471">
        <w:rPr>
          <w:color w:val="000000"/>
        </w:rPr>
        <w:t xml:space="preserve">апреля </w:t>
      </w:r>
      <w:r w:rsidR="00E626E7" w:rsidRPr="00656471">
        <w:rPr>
          <w:color w:val="000000"/>
        </w:rPr>
        <w:t xml:space="preserve">по </w:t>
      </w:r>
      <w:r w:rsidR="006B42A7" w:rsidRPr="00656471">
        <w:rPr>
          <w:color w:val="000000"/>
        </w:rPr>
        <w:t>20 апреля</w:t>
      </w:r>
      <w:r w:rsidR="00E626E7" w:rsidRPr="00656471">
        <w:rPr>
          <w:color w:val="000000"/>
        </w:rPr>
        <w:t xml:space="preserve"> </w:t>
      </w:r>
      <w:r w:rsidRPr="00656471">
        <w:rPr>
          <w:color w:val="000000"/>
        </w:rPr>
        <w:t>202</w:t>
      </w:r>
      <w:r w:rsidR="001E3445" w:rsidRPr="00656471">
        <w:rPr>
          <w:color w:val="000000"/>
        </w:rPr>
        <w:t>3</w:t>
      </w:r>
      <w:r w:rsidRPr="00656471">
        <w:rPr>
          <w:color w:val="000000"/>
        </w:rPr>
        <w:t xml:space="preserve"> года – при</w:t>
      </w:r>
      <w:r w:rsidR="000F7D53" w:rsidRPr="00656471">
        <w:rPr>
          <w:color w:val="000000"/>
        </w:rPr>
        <w:t>ё</w:t>
      </w:r>
      <w:r w:rsidRPr="00656471">
        <w:rPr>
          <w:color w:val="000000"/>
        </w:rPr>
        <w:t>м заявок и конкурсных</w:t>
      </w:r>
      <w:r w:rsidR="00080E40" w:rsidRPr="00656471">
        <w:rPr>
          <w:color w:val="000000"/>
        </w:rPr>
        <w:t xml:space="preserve"> </w:t>
      </w:r>
      <w:r w:rsidR="00A85A60" w:rsidRPr="00656471">
        <w:rPr>
          <w:color w:val="000000"/>
        </w:rPr>
        <w:t xml:space="preserve">работ </w:t>
      </w:r>
      <w:r w:rsidR="00A85FAC" w:rsidRPr="00656471">
        <w:rPr>
          <w:color w:val="000000"/>
        </w:rPr>
        <w:t>на городской</w:t>
      </w:r>
      <w:r w:rsidRPr="00656471">
        <w:rPr>
          <w:color w:val="000000"/>
        </w:rPr>
        <w:t xml:space="preserve"> этап Конкурса;</w:t>
      </w:r>
    </w:p>
    <w:p w14:paraId="483AD202" w14:textId="4BF55EF3" w:rsidR="00960ECB" w:rsidRDefault="00960ECB" w:rsidP="00080E40">
      <w:pPr>
        <w:shd w:val="clear" w:color="auto" w:fill="FFFFFF"/>
        <w:ind w:firstLine="709"/>
        <w:jc w:val="both"/>
        <w:rPr>
          <w:color w:val="000000"/>
        </w:rPr>
      </w:pPr>
      <w:r w:rsidRPr="00656471">
        <w:rPr>
          <w:color w:val="000000"/>
        </w:rPr>
        <w:t xml:space="preserve">с </w:t>
      </w:r>
      <w:r w:rsidR="006B42A7" w:rsidRPr="00656471">
        <w:rPr>
          <w:color w:val="000000"/>
        </w:rPr>
        <w:t>21 апреля по 31 апреля</w:t>
      </w:r>
      <w:r w:rsidR="006B42A7">
        <w:rPr>
          <w:color w:val="000000"/>
        </w:rPr>
        <w:t xml:space="preserve"> </w:t>
      </w:r>
      <w:r w:rsidRPr="00080E40">
        <w:rPr>
          <w:color w:val="000000"/>
        </w:rPr>
        <w:t>202</w:t>
      </w:r>
      <w:r w:rsidR="001E3445">
        <w:rPr>
          <w:color w:val="000000"/>
        </w:rPr>
        <w:t>3</w:t>
      </w:r>
      <w:r w:rsidRPr="00080E40">
        <w:rPr>
          <w:color w:val="000000"/>
        </w:rPr>
        <w:t xml:space="preserve"> года – оценка конкурсных </w:t>
      </w:r>
      <w:r w:rsidR="00A85A60">
        <w:rPr>
          <w:color w:val="000000"/>
        </w:rPr>
        <w:t xml:space="preserve">работ </w:t>
      </w:r>
      <w:r w:rsidRPr="00080E40">
        <w:rPr>
          <w:color w:val="000000"/>
        </w:rPr>
        <w:t>и</w:t>
      </w:r>
      <w:r w:rsidR="00080E40">
        <w:rPr>
          <w:color w:val="000000"/>
        </w:rPr>
        <w:t xml:space="preserve"> </w:t>
      </w:r>
      <w:r w:rsidRPr="00080E40">
        <w:rPr>
          <w:color w:val="000000"/>
        </w:rPr>
        <w:t xml:space="preserve">определение победителей </w:t>
      </w:r>
      <w:r w:rsidR="00080E40" w:rsidRPr="00080E40">
        <w:rPr>
          <w:color w:val="000000"/>
        </w:rPr>
        <w:t>Конкурса.</w:t>
      </w:r>
    </w:p>
    <w:p w14:paraId="548F0D88" w14:textId="63254833" w:rsidR="00B4734C" w:rsidRPr="00B4734C" w:rsidRDefault="00A85FAC" w:rsidP="00B473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B4734C" w:rsidRPr="00B4734C">
        <w:rPr>
          <w:color w:val="000000"/>
        </w:rPr>
        <w:t>.2. Городской этап Конкурса организуется и проводится Организационн</w:t>
      </w:r>
      <w:r w:rsidR="00B4734C">
        <w:rPr>
          <w:color w:val="000000"/>
        </w:rPr>
        <w:t>ом</w:t>
      </w:r>
      <w:r w:rsidR="00B4734C" w:rsidRPr="00B4734C">
        <w:rPr>
          <w:color w:val="000000"/>
        </w:rPr>
        <w:t xml:space="preserve"> комитет</w:t>
      </w:r>
      <w:r w:rsidR="00B4734C">
        <w:rPr>
          <w:color w:val="000000"/>
        </w:rPr>
        <w:t>ом</w:t>
      </w:r>
      <w:r w:rsidR="00B4734C" w:rsidRPr="00B4734C">
        <w:rPr>
          <w:color w:val="000000"/>
        </w:rPr>
        <w:t xml:space="preserve"> Конкурса</w:t>
      </w:r>
      <w:r w:rsidR="00B4734C">
        <w:rPr>
          <w:color w:val="000000"/>
        </w:rPr>
        <w:t xml:space="preserve"> (далее – Оргкомитет)</w:t>
      </w:r>
      <w:r w:rsidR="00B4734C" w:rsidRPr="00B4734C">
        <w:rPr>
          <w:color w:val="000000"/>
        </w:rPr>
        <w:t>, в соответствии с настоящим Положением.</w:t>
      </w:r>
    </w:p>
    <w:p w14:paraId="14B49BB6" w14:textId="1E205655" w:rsidR="00B4734C" w:rsidRPr="002F0B7F" w:rsidRDefault="00B4734C" w:rsidP="002F0B7F">
      <w:pPr>
        <w:shd w:val="clear" w:color="auto" w:fill="FFFFFF"/>
        <w:ind w:firstLine="709"/>
        <w:jc w:val="both"/>
        <w:rPr>
          <w:bCs/>
          <w:color w:val="000000"/>
        </w:rPr>
      </w:pPr>
      <w:r w:rsidRPr="00B4734C">
        <w:rPr>
          <w:color w:val="000000"/>
        </w:rPr>
        <w:t xml:space="preserve">Для проведения </w:t>
      </w:r>
      <w:r>
        <w:rPr>
          <w:color w:val="000000"/>
        </w:rPr>
        <w:t>оценивания конкурсных работ на городском</w:t>
      </w:r>
      <w:r w:rsidRPr="00B4734C">
        <w:rPr>
          <w:color w:val="000000"/>
        </w:rPr>
        <w:t xml:space="preserve"> этап</w:t>
      </w:r>
      <w:r>
        <w:rPr>
          <w:color w:val="000000"/>
        </w:rPr>
        <w:t>е</w:t>
      </w:r>
      <w:r w:rsidRPr="00B4734C">
        <w:rPr>
          <w:color w:val="000000"/>
        </w:rPr>
        <w:t xml:space="preserve"> Конкурса Оргкомитет </w:t>
      </w:r>
      <w:r w:rsidRPr="00B4734C">
        <w:rPr>
          <w:bCs/>
          <w:color w:val="000000"/>
        </w:rPr>
        <w:t>формирует</w:t>
      </w:r>
      <w:r w:rsidR="002F0B7F" w:rsidRPr="002F0B7F">
        <w:rPr>
          <w:color w:val="000000"/>
        </w:rPr>
        <w:t xml:space="preserve"> </w:t>
      </w:r>
      <w:r w:rsidR="002F0B7F" w:rsidRPr="002F0B7F">
        <w:rPr>
          <w:bCs/>
          <w:color w:val="000000"/>
        </w:rPr>
        <w:t>жюри Конкурса</w:t>
      </w:r>
      <w:r w:rsidR="002F0B7F">
        <w:rPr>
          <w:bCs/>
          <w:color w:val="000000"/>
        </w:rPr>
        <w:t>.</w:t>
      </w:r>
    </w:p>
    <w:p w14:paraId="1A16D814" w14:textId="16010F8B" w:rsidR="00B4734C" w:rsidRPr="00B4734C" w:rsidRDefault="00A85FAC" w:rsidP="00B473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B4734C" w:rsidRPr="00B4734C">
        <w:rPr>
          <w:color w:val="000000"/>
        </w:rPr>
        <w:t xml:space="preserve">.3. В </w:t>
      </w:r>
      <w:r w:rsidR="002F0B7F" w:rsidRPr="002F0B7F">
        <w:rPr>
          <w:color w:val="000000"/>
        </w:rPr>
        <w:t>городском</w:t>
      </w:r>
      <w:r w:rsidR="00B4734C" w:rsidRPr="00B4734C">
        <w:rPr>
          <w:color w:val="000000"/>
        </w:rPr>
        <w:t xml:space="preserve"> этапе Конкурса принимают участие победители </w:t>
      </w:r>
      <w:r w:rsidR="002F0B7F" w:rsidRPr="002F0B7F">
        <w:rPr>
          <w:color w:val="000000"/>
        </w:rPr>
        <w:t>районн</w:t>
      </w:r>
      <w:r w:rsidR="00B4734C" w:rsidRPr="00B4734C">
        <w:rPr>
          <w:color w:val="000000"/>
        </w:rPr>
        <w:t xml:space="preserve">ых этапов Конкурса, чьи конкурсные работы были представлены (переданы) председателями рабочих групп по проведению </w:t>
      </w:r>
      <w:r w:rsidR="002F0B7F" w:rsidRPr="002F0B7F">
        <w:rPr>
          <w:color w:val="000000"/>
        </w:rPr>
        <w:t>районн</w:t>
      </w:r>
      <w:r w:rsidR="00B4734C" w:rsidRPr="00B4734C">
        <w:rPr>
          <w:color w:val="000000"/>
        </w:rPr>
        <w:t xml:space="preserve">ых этапов Конкурса для участия в </w:t>
      </w:r>
      <w:r w:rsidR="002F0B7F" w:rsidRPr="002F0B7F">
        <w:rPr>
          <w:color w:val="000000"/>
        </w:rPr>
        <w:t xml:space="preserve">городском </w:t>
      </w:r>
      <w:r w:rsidR="00B4734C" w:rsidRPr="00B4734C">
        <w:rPr>
          <w:color w:val="000000"/>
        </w:rPr>
        <w:t>этапе Конкурса.</w:t>
      </w:r>
    </w:p>
    <w:p w14:paraId="4CCC747D" w14:textId="1DC3A022" w:rsidR="00917583" w:rsidRPr="00917583" w:rsidRDefault="00A85FAC" w:rsidP="0091758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17583" w:rsidRPr="00917583">
        <w:rPr>
          <w:color w:val="000000"/>
        </w:rPr>
        <w:t xml:space="preserve">.4. Жюри Конкурса проводит оценку конкурсных работ по критериям, содержащимся в </w:t>
      </w:r>
      <w:r w:rsidR="00917583" w:rsidRPr="001A09CF">
        <w:rPr>
          <w:color w:val="000000"/>
        </w:rPr>
        <w:t xml:space="preserve">разделе </w:t>
      </w:r>
      <w:r w:rsidR="001A09CF" w:rsidRPr="001A09CF">
        <w:rPr>
          <w:color w:val="000000"/>
        </w:rPr>
        <w:t>10</w:t>
      </w:r>
      <w:r w:rsidR="00917583" w:rsidRPr="00917583">
        <w:rPr>
          <w:color w:val="000000"/>
        </w:rPr>
        <w:t xml:space="preserve"> настоящего Положения, по результатам оценивания формирует рейтинговый список участников городского этапа Конкурса (отдельно по каждой категории участников, указанной в пункте 3.2 Положения). Рейтинговый список участников городского этапа Конкурса формируется в порядке уменьшения количества баллов, набранных участниками </w:t>
      </w:r>
      <w:r w:rsidR="00E06C4B" w:rsidRPr="00E06C4B">
        <w:rPr>
          <w:color w:val="000000"/>
        </w:rPr>
        <w:t xml:space="preserve">городского этапа </w:t>
      </w:r>
      <w:r w:rsidR="00917583" w:rsidRPr="00917583">
        <w:rPr>
          <w:color w:val="000000"/>
        </w:rPr>
        <w:t>Конкурса.</w:t>
      </w:r>
    </w:p>
    <w:p w14:paraId="3ABF3541" w14:textId="2AC980E8" w:rsidR="00975ABD" w:rsidRPr="00C222FD" w:rsidRDefault="00C222FD" w:rsidP="00C222F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подведении итогов </w:t>
      </w:r>
      <w:r w:rsidRPr="00C222FD">
        <w:rPr>
          <w:color w:val="000000"/>
        </w:rPr>
        <w:t>городского этапа Конкурса</w:t>
      </w:r>
      <w:r>
        <w:rPr>
          <w:color w:val="000000"/>
        </w:rPr>
        <w:t xml:space="preserve"> ж</w:t>
      </w:r>
      <w:r w:rsidRPr="00C222FD">
        <w:rPr>
          <w:color w:val="000000"/>
        </w:rPr>
        <w:t>юри Конкурса</w:t>
      </w:r>
      <w:r>
        <w:rPr>
          <w:color w:val="000000"/>
        </w:rPr>
        <w:t xml:space="preserve"> формируется протокол итогов Конкурса.</w:t>
      </w:r>
    </w:p>
    <w:p w14:paraId="50277658" w14:textId="77777777" w:rsidR="00C222FD" w:rsidRDefault="00C222FD" w:rsidP="006F0503">
      <w:pPr>
        <w:shd w:val="clear" w:color="auto" w:fill="FFFFFF"/>
        <w:ind w:firstLine="709"/>
        <w:jc w:val="both"/>
        <w:rPr>
          <w:color w:val="000000"/>
        </w:rPr>
      </w:pPr>
    </w:p>
    <w:p w14:paraId="5C4460B2" w14:textId="55675E55" w:rsidR="00DB0A3B" w:rsidRPr="00DB0A3B" w:rsidRDefault="00A85FAC" w:rsidP="00DB0A3B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9</w:t>
      </w:r>
      <w:r w:rsidR="00DB0A3B" w:rsidRPr="00DB0A3B">
        <w:rPr>
          <w:b/>
          <w:bCs/>
          <w:color w:val="252525"/>
          <w:bdr w:val="none" w:sz="0" w:space="0" w:color="auto" w:frame="1"/>
        </w:rPr>
        <w:t xml:space="preserve">. Организационный комитет </w:t>
      </w:r>
      <w:r w:rsidR="00DB0A3B">
        <w:rPr>
          <w:b/>
          <w:bCs/>
          <w:color w:val="252525"/>
          <w:bdr w:val="none" w:sz="0" w:space="0" w:color="auto" w:frame="1"/>
        </w:rPr>
        <w:t>К</w:t>
      </w:r>
      <w:r w:rsidR="00DB0A3B" w:rsidRPr="00DB0A3B">
        <w:rPr>
          <w:b/>
          <w:bCs/>
          <w:color w:val="252525"/>
          <w:bdr w:val="none" w:sz="0" w:space="0" w:color="auto" w:frame="1"/>
        </w:rPr>
        <w:t>онкурса</w:t>
      </w:r>
    </w:p>
    <w:p w14:paraId="463E8526" w14:textId="43EFC65B" w:rsidR="00DB0A3B" w:rsidRPr="00DB0A3B" w:rsidRDefault="00A85FAC" w:rsidP="00DB0A3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B0A3B" w:rsidRPr="00DB0A3B">
        <w:rPr>
          <w:color w:val="000000"/>
        </w:rPr>
        <w:t xml:space="preserve">.1. Организационный комитет </w:t>
      </w:r>
      <w:r w:rsidR="00E25F21">
        <w:rPr>
          <w:color w:val="000000"/>
        </w:rPr>
        <w:t>К</w:t>
      </w:r>
      <w:r w:rsidR="00DB0A3B" w:rsidRPr="00DB0A3B">
        <w:rPr>
          <w:color w:val="000000"/>
        </w:rPr>
        <w:t>онкурса</w:t>
      </w:r>
      <w:r w:rsidR="00A00BC2">
        <w:rPr>
          <w:color w:val="000000"/>
        </w:rPr>
        <w:t xml:space="preserve"> (Оргкомитет)</w:t>
      </w:r>
      <w:r w:rsidR="00DB0A3B" w:rsidRPr="00DB0A3B">
        <w:rPr>
          <w:color w:val="000000"/>
        </w:rPr>
        <w:t xml:space="preserve"> создается</w:t>
      </w:r>
      <w:r w:rsidR="00DB0A3B">
        <w:rPr>
          <w:color w:val="000000"/>
        </w:rPr>
        <w:t xml:space="preserve"> </w:t>
      </w:r>
      <w:r w:rsidR="00DB0A3B" w:rsidRPr="00DB0A3B">
        <w:rPr>
          <w:color w:val="000000"/>
        </w:rPr>
        <w:t xml:space="preserve">на период подготовки и проведения </w:t>
      </w:r>
      <w:r w:rsidR="00E25F21">
        <w:rPr>
          <w:color w:val="000000"/>
        </w:rPr>
        <w:t>К</w:t>
      </w:r>
      <w:r w:rsidR="00DB0A3B" w:rsidRPr="00DB0A3B">
        <w:rPr>
          <w:color w:val="000000"/>
        </w:rPr>
        <w:t>онкурса для</w:t>
      </w:r>
      <w:r w:rsidR="00DB0A3B">
        <w:rPr>
          <w:color w:val="000000"/>
        </w:rPr>
        <w:t xml:space="preserve"> </w:t>
      </w:r>
      <w:r w:rsidR="00DB0A3B" w:rsidRPr="00DB0A3B">
        <w:rPr>
          <w:color w:val="000000"/>
        </w:rPr>
        <w:t xml:space="preserve">достижения цели и вытекающих из нее задач </w:t>
      </w:r>
      <w:r w:rsidR="00E25F21">
        <w:rPr>
          <w:color w:val="000000"/>
        </w:rPr>
        <w:t>К</w:t>
      </w:r>
      <w:r w:rsidR="00DB0A3B" w:rsidRPr="00DB0A3B">
        <w:rPr>
          <w:color w:val="000000"/>
        </w:rPr>
        <w:t>онкурса.</w:t>
      </w:r>
    </w:p>
    <w:p w14:paraId="6786DFA4" w14:textId="0EF0B6DB" w:rsidR="0094257D" w:rsidRDefault="00A00BC2" w:rsidP="00DB0A3B">
      <w:pPr>
        <w:shd w:val="clear" w:color="auto" w:fill="FFFFFF"/>
        <w:ind w:firstLine="709"/>
        <w:jc w:val="both"/>
        <w:rPr>
          <w:color w:val="000000"/>
        </w:rPr>
      </w:pPr>
      <w:r w:rsidRPr="00A00BC2">
        <w:rPr>
          <w:color w:val="000000"/>
        </w:rPr>
        <w:t xml:space="preserve">Оргкомитет </w:t>
      </w:r>
      <w:r w:rsidR="00DB0A3B" w:rsidRPr="00DB0A3B">
        <w:rPr>
          <w:color w:val="000000"/>
        </w:rPr>
        <w:t>формируется</w:t>
      </w:r>
      <w:r w:rsidR="00DB0A3B">
        <w:rPr>
          <w:color w:val="000000"/>
        </w:rPr>
        <w:t xml:space="preserve"> </w:t>
      </w:r>
      <w:r w:rsidR="00E25F21">
        <w:rPr>
          <w:color w:val="000000"/>
        </w:rPr>
        <w:t>Комитетом по образованию</w:t>
      </w:r>
      <w:r w:rsidR="0094257D">
        <w:rPr>
          <w:color w:val="000000"/>
        </w:rPr>
        <w:t>.</w:t>
      </w:r>
    </w:p>
    <w:p w14:paraId="3C3E7271" w14:textId="7878CD4B" w:rsidR="00DB0A3B" w:rsidRPr="00DB0A3B" w:rsidRDefault="00A85FAC" w:rsidP="00DB0A3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B0A3B" w:rsidRPr="00DB0A3B">
        <w:rPr>
          <w:color w:val="000000"/>
        </w:rPr>
        <w:t xml:space="preserve">.2. </w:t>
      </w:r>
      <w:r w:rsidR="00A00BC2" w:rsidRPr="00A00BC2">
        <w:rPr>
          <w:color w:val="000000"/>
        </w:rPr>
        <w:t xml:space="preserve">Оргкомитет </w:t>
      </w:r>
      <w:r w:rsidR="00DB0A3B" w:rsidRPr="00DB0A3B">
        <w:rPr>
          <w:color w:val="000000"/>
        </w:rPr>
        <w:t>осуществляет следующие функции:</w:t>
      </w:r>
    </w:p>
    <w:p w14:paraId="42B9270D" w14:textId="05FC677D" w:rsidR="00DB0A3B" w:rsidRPr="00DB0A3B" w:rsidRDefault="005A6956" w:rsidP="00DB0A3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801AF6">
        <w:rPr>
          <w:color w:val="000000"/>
        </w:rPr>
        <w:t xml:space="preserve">рганизует </w:t>
      </w:r>
      <w:r w:rsidR="00DB0A3B" w:rsidRPr="00DB0A3B">
        <w:rPr>
          <w:color w:val="000000"/>
        </w:rPr>
        <w:t>проведени</w:t>
      </w:r>
      <w:r>
        <w:rPr>
          <w:color w:val="000000"/>
        </w:rPr>
        <w:t>е</w:t>
      </w:r>
      <w:r w:rsidR="00DB0A3B" w:rsidRPr="00DB0A3B">
        <w:rPr>
          <w:color w:val="000000"/>
        </w:rPr>
        <w:t xml:space="preserve"> </w:t>
      </w:r>
      <w:r w:rsidR="0094257D">
        <w:rPr>
          <w:color w:val="000000"/>
        </w:rPr>
        <w:t>К</w:t>
      </w:r>
      <w:r w:rsidR="00DB0A3B" w:rsidRPr="00DB0A3B">
        <w:rPr>
          <w:color w:val="000000"/>
        </w:rPr>
        <w:t>онкурса;</w:t>
      </w:r>
    </w:p>
    <w:p w14:paraId="23EB5920" w14:textId="5531DA04" w:rsidR="00A00BC2" w:rsidRPr="00A00BC2" w:rsidRDefault="00A00BC2" w:rsidP="00A00BC2">
      <w:pPr>
        <w:shd w:val="clear" w:color="auto" w:fill="FFFFFF"/>
        <w:ind w:firstLine="709"/>
        <w:jc w:val="both"/>
        <w:rPr>
          <w:bCs/>
          <w:color w:val="000000"/>
        </w:rPr>
      </w:pPr>
      <w:r w:rsidRPr="00A00BC2">
        <w:rPr>
          <w:bCs/>
          <w:color w:val="000000"/>
        </w:rPr>
        <w:t>осуществляет информационное сопровождение Конкурса;</w:t>
      </w:r>
    </w:p>
    <w:p w14:paraId="0801E8C9" w14:textId="65FF50E2" w:rsidR="00A00BC2" w:rsidRPr="00A00BC2" w:rsidRDefault="00A00BC2" w:rsidP="00A00BC2">
      <w:pPr>
        <w:shd w:val="clear" w:color="auto" w:fill="FFFFFF"/>
        <w:ind w:firstLine="709"/>
        <w:jc w:val="both"/>
        <w:rPr>
          <w:bCs/>
          <w:color w:val="000000"/>
        </w:rPr>
      </w:pPr>
      <w:r w:rsidRPr="00A00BC2">
        <w:rPr>
          <w:bCs/>
          <w:color w:val="000000"/>
        </w:rPr>
        <w:t xml:space="preserve">формирует состав жюри </w:t>
      </w:r>
      <w:r>
        <w:rPr>
          <w:bCs/>
          <w:color w:val="000000"/>
        </w:rPr>
        <w:t>Конкурса и обеспечивает его работу;</w:t>
      </w:r>
    </w:p>
    <w:p w14:paraId="16067C76" w14:textId="497C659F" w:rsidR="00521EED" w:rsidRDefault="00521EED" w:rsidP="00A00BC2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подводит итоги Конкурса;</w:t>
      </w:r>
    </w:p>
    <w:p w14:paraId="3BF55A18" w14:textId="152DB85D" w:rsidR="00A00BC2" w:rsidRPr="00A00BC2" w:rsidRDefault="00A00BC2" w:rsidP="00A00BC2">
      <w:pPr>
        <w:shd w:val="clear" w:color="auto" w:fill="FFFFFF"/>
        <w:ind w:firstLine="709"/>
        <w:jc w:val="both"/>
        <w:rPr>
          <w:bCs/>
          <w:color w:val="000000"/>
        </w:rPr>
      </w:pPr>
      <w:r w:rsidRPr="00A00BC2">
        <w:rPr>
          <w:bCs/>
          <w:color w:val="000000"/>
        </w:rPr>
        <w:t>организует награждение победителей и призеров Конкурса.</w:t>
      </w:r>
    </w:p>
    <w:p w14:paraId="6C5FDA04" w14:textId="382EB9F6" w:rsidR="00DB0A3B" w:rsidRPr="00DB0A3B" w:rsidRDefault="00DB0A3B" w:rsidP="00DB0A3B">
      <w:pPr>
        <w:shd w:val="clear" w:color="auto" w:fill="FFFFFF"/>
        <w:ind w:firstLine="709"/>
        <w:jc w:val="both"/>
        <w:rPr>
          <w:color w:val="000000"/>
        </w:rPr>
      </w:pPr>
      <w:r w:rsidRPr="00DB0A3B">
        <w:rPr>
          <w:color w:val="000000"/>
        </w:rPr>
        <w:t>информирует общественность о результатах</w:t>
      </w:r>
      <w:r w:rsidR="00E25F21">
        <w:rPr>
          <w:color w:val="000000"/>
        </w:rPr>
        <w:t xml:space="preserve"> </w:t>
      </w:r>
      <w:r w:rsidR="0094257D">
        <w:rPr>
          <w:color w:val="000000"/>
        </w:rPr>
        <w:t>К</w:t>
      </w:r>
      <w:r w:rsidRPr="00DB0A3B">
        <w:rPr>
          <w:color w:val="000000"/>
        </w:rPr>
        <w:t>онкурса.</w:t>
      </w:r>
    </w:p>
    <w:p w14:paraId="343BAA8A" w14:textId="437CFEEC" w:rsidR="00DB0A3B" w:rsidRPr="00DB0A3B" w:rsidRDefault="00A85FAC" w:rsidP="00DB0A3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B0A3B" w:rsidRPr="00DB0A3B">
        <w:rPr>
          <w:color w:val="000000"/>
        </w:rPr>
        <w:t xml:space="preserve">.3. Решения, принятые </w:t>
      </w:r>
      <w:r w:rsidR="00F86740" w:rsidRPr="00F86740">
        <w:rPr>
          <w:color w:val="000000"/>
        </w:rPr>
        <w:t>Оргкомитет</w:t>
      </w:r>
      <w:r w:rsidR="00DB0A3B" w:rsidRPr="00DB0A3B">
        <w:rPr>
          <w:color w:val="000000"/>
        </w:rPr>
        <w:t>ом в рамках своей компетенции, обязательны для исполнения</w:t>
      </w:r>
      <w:r w:rsidR="00E25F21">
        <w:rPr>
          <w:color w:val="000000"/>
        </w:rPr>
        <w:t xml:space="preserve"> </w:t>
      </w:r>
      <w:r w:rsidR="00DB0A3B" w:rsidRPr="00DB0A3B">
        <w:rPr>
          <w:color w:val="000000"/>
        </w:rPr>
        <w:t xml:space="preserve">участниками </w:t>
      </w:r>
      <w:r w:rsidR="0094257D">
        <w:rPr>
          <w:color w:val="000000"/>
        </w:rPr>
        <w:t>К</w:t>
      </w:r>
      <w:r w:rsidR="00DB0A3B" w:rsidRPr="00DB0A3B">
        <w:rPr>
          <w:color w:val="000000"/>
        </w:rPr>
        <w:t>онкурса и всеми лицами,</w:t>
      </w:r>
      <w:r w:rsidR="00E25F21">
        <w:rPr>
          <w:color w:val="000000"/>
        </w:rPr>
        <w:t xml:space="preserve"> </w:t>
      </w:r>
      <w:r w:rsidR="00DB0A3B" w:rsidRPr="00DB0A3B">
        <w:rPr>
          <w:color w:val="000000"/>
        </w:rPr>
        <w:t xml:space="preserve">задействованными в организационно-подготовительной работе </w:t>
      </w:r>
      <w:r w:rsidR="0094257D">
        <w:rPr>
          <w:color w:val="000000"/>
        </w:rPr>
        <w:t>К</w:t>
      </w:r>
      <w:r w:rsidR="00DB0A3B" w:rsidRPr="00DB0A3B">
        <w:rPr>
          <w:color w:val="000000"/>
        </w:rPr>
        <w:t>онкурса.</w:t>
      </w:r>
    </w:p>
    <w:p w14:paraId="700A36F0" w14:textId="6C1B0F52" w:rsidR="006F0503" w:rsidRDefault="00A85FAC" w:rsidP="003A6B6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3A6B6B" w:rsidRPr="003A6B6B">
        <w:rPr>
          <w:color w:val="000000"/>
        </w:rPr>
        <w:t>.</w:t>
      </w:r>
      <w:r w:rsidR="003A6B6B">
        <w:rPr>
          <w:color w:val="000000"/>
        </w:rPr>
        <w:t>4</w:t>
      </w:r>
      <w:r w:rsidR="003A6B6B" w:rsidRPr="003A6B6B">
        <w:rPr>
          <w:color w:val="000000"/>
        </w:rPr>
        <w:t xml:space="preserve">. </w:t>
      </w:r>
      <w:r w:rsidR="00F86740" w:rsidRPr="00F86740">
        <w:rPr>
          <w:color w:val="000000"/>
        </w:rPr>
        <w:t xml:space="preserve">Оргкомитет </w:t>
      </w:r>
      <w:r w:rsidR="003A6B6B" w:rsidRPr="003A6B6B">
        <w:rPr>
          <w:color w:val="000000"/>
        </w:rPr>
        <w:t>оставляет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 xml:space="preserve">за собой право использовать конкурсные </w:t>
      </w:r>
      <w:r w:rsidR="00A85A60">
        <w:rPr>
          <w:color w:val="000000"/>
        </w:rPr>
        <w:t xml:space="preserve">работы </w:t>
      </w:r>
      <w:r w:rsidR="003A6B6B" w:rsidRPr="003A6B6B">
        <w:rPr>
          <w:color w:val="000000"/>
        </w:rPr>
        <w:t>в некоммерческих целях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 xml:space="preserve">(в целях рекламы </w:t>
      </w:r>
      <w:r w:rsidR="003A6B6B">
        <w:rPr>
          <w:color w:val="000000"/>
        </w:rPr>
        <w:t>К</w:t>
      </w:r>
      <w:r w:rsidR="003A6B6B" w:rsidRPr="003A6B6B">
        <w:rPr>
          <w:color w:val="000000"/>
        </w:rPr>
        <w:t>онкурса, в методических и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>информационных изданиях, для освещения в средствах массовой информации,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 xml:space="preserve">в учебных целях) на основе согласия участников </w:t>
      </w:r>
      <w:r w:rsidR="003A6B6B">
        <w:rPr>
          <w:color w:val="000000"/>
        </w:rPr>
        <w:t>К</w:t>
      </w:r>
      <w:r w:rsidR="003A6B6B" w:rsidRPr="003A6B6B">
        <w:rPr>
          <w:color w:val="000000"/>
        </w:rPr>
        <w:t xml:space="preserve">онкурса на безвозмездную публикацию их конкурсных </w:t>
      </w:r>
      <w:r w:rsidR="00A85A60">
        <w:rPr>
          <w:color w:val="000000"/>
        </w:rPr>
        <w:t xml:space="preserve">работ </w:t>
      </w:r>
      <w:r w:rsidR="003A6B6B" w:rsidRPr="003A6B6B">
        <w:rPr>
          <w:color w:val="000000"/>
        </w:rPr>
        <w:t>или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 xml:space="preserve">фрагментов конкурсных </w:t>
      </w:r>
      <w:r w:rsidR="00A85A60">
        <w:rPr>
          <w:color w:val="000000"/>
        </w:rPr>
        <w:t xml:space="preserve">работ </w:t>
      </w:r>
      <w:r w:rsidR="003A6B6B" w:rsidRPr="003A6B6B">
        <w:rPr>
          <w:color w:val="000000"/>
        </w:rPr>
        <w:t>любым способом и на любых носителях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 xml:space="preserve">по усмотрению </w:t>
      </w:r>
      <w:r w:rsidR="005449D0" w:rsidRPr="005449D0">
        <w:rPr>
          <w:color w:val="000000"/>
        </w:rPr>
        <w:t>Оргкомитет</w:t>
      </w:r>
      <w:r w:rsidR="003A6B6B" w:rsidRPr="003A6B6B">
        <w:rPr>
          <w:color w:val="000000"/>
        </w:rPr>
        <w:t>а с</w:t>
      </w:r>
      <w:r w:rsidR="003A6B6B">
        <w:rPr>
          <w:color w:val="000000"/>
        </w:rPr>
        <w:t xml:space="preserve"> </w:t>
      </w:r>
      <w:r w:rsidR="003A6B6B" w:rsidRPr="003A6B6B">
        <w:rPr>
          <w:color w:val="000000"/>
        </w:rPr>
        <w:t>обязательным указанием авторства работ.</w:t>
      </w:r>
    </w:p>
    <w:p w14:paraId="52EA87FA" w14:textId="1E818D52" w:rsidR="003A6B6B" w:rsidRDefault="003A6B6B" w:rsidP="000774CD">
      <w:pPr>
        <w:shd w:val="clear" w:color="auto" w:fill="FFFFFF"/>
        <w:ind w:firstLine="709"/>
        <w:jc w:val="both"/>
        <w:rPr>
          <w:color w:val="000000"/>
        </w:rPr>
      </w:pPr>
    </w:p>
    <w:p w14:paraId="635EF04F" w14:textId="674CB4F4" w:rsidR="00124D87" w:rsidRPr="00124D87" w:rsidRDefault="00A85FAC" w:rsidP="00124D87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lastRenderedPageBreak/>
        <w:t>10</w:t>
      </w:r>
      <w:r w:rsidR="00124D87" w:rsidRPr="00124D87">
        <w:rPr>
          <w:b/>
          <w:bCs/>
          <w:color w:val="252525"/>
          <w:bdr w:val="none" w:sz="0" w:space="0" w:color="auto" w:frame="1"/>
        </w:rPr>
        <w:t xml:space="preserve">. Критерии и порядок оценивания конкурсных </w:t>
      </w:r>
      <w:r w:rsidR="00570E45">
        <w:rPr>
          <w:b/>
          <w:bCs/>
          <w:color w:val="252525"/>
          <w:bdr w:val="none" w:sz="0" w:space="0" w:color="auto" w:frame="1"/>
        </w:rPr>
        <w:t>работ</w:t>
      </w:r>
    </w:p>
    <w:p w14:paraId="4C3600E8" w14:textId="5040A6DC" w:rsidR="00124D87" w:rsidRPr="00124D87" w:rsidRDefault="00541FF2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124D87" w:rsidRPr="00124D87">
        <w:rPr>
          <w:color w:val="000000"/>
        </w:rPr>
        <w:t>.1. Кажд</w:t>
      </w:r>
      <w:r w:rsidR="005A2464">
        <w:rPr>
          <w:color w:val="000000"/>
        </w:rPr>
        <w:t>ая</w:t>
      </w:r>
      <w:r w:rsidR="00124D87" w:rsidRPr="00124D87">
        <w:rPr>
          <w:color w:val="000000"/>
        </w:rPr>
        <w:t xml:space="preserve"> конкурсн</w:t>
      </w:r>
      <w:r w:rsidR="007E05D7">
        <w:rPr>
          <w:color w:val="000000"/>
        </w:rPr>
        <w:t>ая</w:t>
      </w:r>
      <w:r w:rsidR="00124D87" w:rsidRPr="00124D87">
        <w:rPr>
          <w:color w:val="000000"/>
        </w:rPr>
        <w:t xml:space="preserve"> </w:t>
      </w:r>
      <w:r w:rsidR="007E05D7">
        <w:rPr>
          <w:color w:val="000000"/>
        </w:rPr>
        <w:t xml:space="preserve">работа </w:t>
      </w:r>
      <w:r w:rsidR="00124D87" w:rsidRPr="00124D87">
        <w:rPr>
          <w:color w:val="000000"/>
        </w:rPr>
        <w:t xml:space="preserve">на </w:t>
      </w:r>
      <w:r w:rsidR="00A85FAC">
        <w:rPr>
          <w:color w:val="000000"/>
        </w:rPr>
        <w:t>соответствующем</w:t>
      </w:r>
      <w:r w:rsidR="00331C0D" w:rsidRPr="00124D87">
        <w:rPr>
          <w:color w:val="000000"/>
        </w:rPr>
        <w:t xml:space="preserve"> этап</w:t>
      </w:r>
      <w:r w:rsidR="00A85FAC">
        <w:rPr>
          <w:color w:val="000000"/>
        </w:rPr>
        <w:t>е</w:t>
      </w:r>
      <w:r w:rsidR="00331C0D" w:rsidRPr="00124D87">
        <w:rPr>
          <w:color w:val="000000"/>
        </w:rPr>
        <w:t xml:space="preserve"> </w:t>
      </w:r>
      <w:r w:rsidR="00124D87">
        <w:rPr>
          <w:color w:val="000000"/>
        </w:rPr>
        <w:t>К</w:t>
      </w:r>
      <w:r w:rsidR="00124D87" w:rsidRPr="00124D87">
        <w:rPr>
          <w:color w:val="000000"/>
        </w:rPr>
        <w:t>онкурса проверяется и оценивается тремя членами жюри.</w:t>
      </w:r>
    </w:p>
    <w:p w14:paraId="4ECDA7EF" w14:textId="78C8D511" w:rsidR="00124D87" w:rsidRPr="00124D87" w:rsidRDefault="00541FF2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124D87" w:rsidRPr="00124D87">
        <w:rPr>
          <w:color w:val="000000"/>
        </w:rPr>
        <w:t>.2. Оценивание конкурсн</w:t>
      </w:r>
      <w:r>
        <w:rPr>
          <w:color w:val="000000"/>
        </w:rPr>
        <w:t>ой</w:t>
      </w:r>
      <w:r w:rsidR="00124D87" w:rsidRPr="00124D87">
        <w:rPr>
          <w:color w:val="000000"/>
        </w:rPr>
        <w:t xml:space="preserve"> </w:t>
      </w:r>
      <w:r w:rsidR="007E05D7">
        <w:rPr>
          <w:color w:val="000000"/>
        </w:rPr>
        <w:t>работ</w:t>
      </w:r>
      <w:r>
        <w:rPr>
          <w:color w:val="000000"/>
        </w:rPr>
        <w:t>ы</w:t>
      </w:r>
      <w:r w:rsidR="007E05D7">
        <w:rPr>
          <w:color w:val="000000"/>
        </w:rPr>
        <w:t xml:space="preserve"> </w:t>
      </w:r>
      <w:r w:rsidR="00124D87" w:rsidRPr="00124D87">
        <w:rPr>
          <w:color w:val="000000"/>
        </w:rPr>
        <w:t>осуществляется в соответствии с</w:t>
      </w:r>
      <w:r w:rsidR="00A85FAC">
        <w:rPr>
          <w:color w:val="000000"/>
        </w:rPr>
        <w:t>о следующими</w:t>
      </w:r>
      <w:r w:rsidR="00124D87" w:rsidRPr="00124D87">
        <w:rPr>
          <w:color w:val="000000"/>
        </w:rPr>
        <w:t xml:space="preserve"> критериями оценивания:</w:t>
      </w:r>
    </w:p>
    <w:p w14:paraId="42B06BFE" w14:textId="7CA90062" w:rsidR="00124D87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9B2D91">
        <w:rPr>
          <w:color w:val="000000"/>
        </w:rPr>
        <w:t xml:space="preserve">1) </w:t>
      </w:r>
      <w:r w:rsidR="00A85FAC">
        <w:rPr>
          <w:color w:val="000000"/>
        </w:rPr>
        <w:t xml:space="preserve">Критерий - </w:t>
      </w:r>
      <w:r w:rsidRPr="009B2D91">
        <w:rPr>
          <w:color w:val="000000"/>
        </w:rPr>
        <w:t>содержание</w:t>
      </w:r>
      <w:r w:rsidR="007E05D7" w:rsidRPr="009B2D91">
        <w:rPr>
          <w:color w:val="000000"/>
        </w:rPr>
        <w:t xml:space="preserve"> перевода</w:t>
      </w:r>
      <w:r w:rsidR="00A85FAC">
        <w:rPr>
          <w:color w:val="000000"/>
        </w:rPr>
        <w:t>.</w:t>
      </w:r>
    </w:p>
    <w:p w14:paraId="7A80BA97" w14:textId="0F8476D0" w:rsidR="00A85FAC" w:rsidRPr="009B2D91" w:rsidRDefault="00A85FAC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Показатели критерия:</w:t>
      </w:r>
    </w:p>
    <w:p w14:paraId="052BC5E5" w14:textId="61C8FE96" w:rsidR="00124D87" w:rsidRPr="009B2D91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9B2D91">
        <w:rPr>
          <w:color w:val="000000"/>
        </w:rPr>
        <w:t xml:space="preserve">соответствие </w:t>
      </w:r>
      <w:r w:rsidR="007E05D7" w:rsidRPr="009B2D91">
        <w:rPr>
          <w:color w:val="000000"/>
        </w:rPr>
        <w:t xml:space="preserve">перевода </w:t>
      </w:r>
      <w:r w:rsidRPr="009B2D91">
        <w:rPr>
          <w:color w:val="000000"/>
        </w:rPr>
        <w:t>выбранному тематическому направлению;</w:t>
      </w:r>
    </w:p>
    <w:p w14:paraId="7B5394C4" w14:textId="4B256AEB" w:rsidR="00124D87" w:rsidRPr="009B2D91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9B2D91">
        <w:rPr>
          <w:color w:val="000000"/>
        </w:rPr>
        <w:t xml:space="preserve">формулировка темы </w:t>
      </w:r>
      <w:r w:rsidR="00D63D00" w:rsidRPr="009B2D91">
        <w:rPr>
          <w:color w:val="000000"/>
        </w:rPr>
        <w:t xml:space="preserve">перевода </w:t>
      </w:r>
      <w:r w:rsidRPr="009B2D91">
        <w:rPr>
          <w:color w:val="000000"/>
        </w:rPr>
        <w:t>(уместность, самостоятельность, оригинальность);</w:t>
      </w:r>
    </w:p>
    <w:p w14:paraId="441FBD40" w14:textId="1613DAAF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9B2D91">
        <w:rPr>
          <w:color w:val="000000"/>
        </w:rPr>
        <w:t>оригинальность авторского замысла</w:t>
      </w:r>
      <w:r w:rsidR="005A2464" w:rsidRPr="009B2D91">
        <w:rPr>
          <w:color w:val="000000"/>
        </w:rPr>
        <w:t xml:space="preserve"> переводческой деятельности</w:t>
      </w:r>
      <w:r w:rsidRPr="009B2D91">
        <w:rPr>
          <w:color w:val="000000"/>
        </w:rPr>
        <w:t>;</w:t>
      </w:r>
    </w:p>
    <w:p w14:paraId="10AC07A9" w14:textId="6819F290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>корректное использование литературного, исторического, фактического (в том числе биографического), научного и другого материала</w:t>
      </w:r>
      <w:r w:rsidR="005A2464" w:rsidRPr="00A44C23">
        <w:rPr>
          <w:color w:val="000000"/>
        </w:rPr>
        <w:t xml:space="preserve"> для сопровождения перевода</w:t>
      </w:r>
      <w:r w:rsidRPr="00A44C23">
        <w:rPr>
          <w:color w:val="000000"/>
        </w:rPr>
        <w:t>;</w:t>
      </w:r>
    </w:p>
    <w:p w14:paraId="32AE95D8" w14:textId="3931FABD" w:rsidR="00124D87" w:rsidRPr="00A44C23" w:rsidRDefault="00A44C23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соблюдение </w:t>
      </w:r>
      <w:r w:rsidRPr="00A44C23">
        <w:rPr>
          <w:color w:val="000000"/>
          <w:sz w:val="23"/>
          <w:szCs w:val="23"/>
        </w:rPr>
        <w:t>культурны</w:t>
      </w:r>
      <w:r>
        <w:rPr>
          <w:color w:val="000000"/>
          <w:sz w:val="23"/>
          <w:szCs w:val="23"/>
        </w:rPr>
        <w:t>х</w:t>
      </w:r>
      <w:r w:rsidRPr="00A44C23">
        <w:rPr>
          <w:color w:val="000000"/>
          <w:sz w:val="23"/>
          <w:szCs w:val="23"/>
        </w:rPr>
        <w:t xml:space="preserve"> и функциональны</w:t>
      </w:r>
      <w:r>
        <w:rPr>
          <w:color w:val="000000"/>
          <w:sz w:val="23"/>
          <w:szCs w:val="23"/>
        </w:rPr>
        <w:t>х</w:t>
      </w:r>
      <w:r w:rsidRPr="00A44C23">
        <w:rPr>
          <w:color w:val="000000"/>
          <w:sz w:val="23"/>
          <w:szCs w:val="23"/>
        </w:rPr>
        <w:t xml:space="preserve"> параметр</w:t>
      </w:r>
      <w:r>
        <w:rPr>
          <w:color w:val="000000"/>
          <w:sz w:val="23"/>
          <w:szCs w:val="23"/>
        </w:rPr>
        <w:t>ов</w:t>
      </w:r>
      <w:r w:rsidRPr="00A44C23">
        <w:rPr>
          <w:color w:val="000000"/>
          <w:sz w:val="23"/>
          <w:szCs w:val="23"/>
        </w:rPr>
        <w:t xml:space="preserve"> </w:t>
      </w:r>
      <w:r w:rsidR="00D63D00" w:rsidRPr="00A44C23">
        <w:rPr>
          <w:color w:val="000000"/>
        </w:rPr>
        <w:t>первоисточника</w:t>
      </w:r>
      <w:r w:rsidR="00124D87" w:rsidRPr="00A44C23">
        <w:rPr>
          <w:color w:val="000000"/>
        </w:rPr>
        <w:t>;</w:t>
      </w:r>
    </w:p>
    <w:p w14:paraId="6EB742D4" w14:textId="5D4C44A8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>воплощенность идейного замысла</w:t>
      </w:r>
      <w:r w:rsidR="005A2464" w:rsidRPr="00A44C23">
        <w:rPr>
          <w:color w:val="000000"/>
        </w:rPr>
        <w:t xml:space="preserve"> оригинала в переводе</w:t>
      </w:r>
      <w:r w:rsidR="00A85FAC">
        <w:rPr>
          <w:color w:val="000000"/>
        </w:rPr>
        <w:t>.</w:t>
      </w:r>
    </w:p>
    <w:p w14:paraId="20A8E448" w14:textId="77777777" w:rsidR="00A85FAC" w:rsidRDefault="00124D87" w:rsidP="00A44C23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 xml:space="preserve">2) </w:t>
      </w:r>
      <w:r w:rsidR="00A85FAC" w:rsidRPr="00A85FAC">
        <w:rPr>
          <w:color w:val="000000"/>
        </w:rPr>
        <w:t xml:space="preserve">Критерий - </w:t>
      </w:r>
      <w:r w:rsidRPr="00A44C23">
        <w:rPr>
          <w:color w:val="000000"/>
        </w:rPr>
        <w:t>жанровое и языковое своеобразие</w:t>
      </w:r>
      <w:r w:rsidR="005A2464" w:rsidRPr="00A44C23">
        <w:rPr>
          <w:color w:val="000000"/>
        </w:rPr>
        <w:t xml:space="preserve"> перевода</w:t>
      </w:r>
      <w:r w:rsidR="00A44C23">
        <w:rPr>
          <w:color w:val="000000"/>
        </w:rPr>
        <w:t xml:space="preserve"> (</w:t>
      </w:r>
      <w:r w:rsidR="00A44C23" w:rsidRPr="00A44C23">
        <w:rPr>
          <w:color w:val="000000"/>
        </w:rPr>
        <w:t>перевод отвечает системно-языковым нормам</w:t>
      </w:r>
      <w:r w:rsidR="00A44C23">
        <w:rPr>
          <w:color w:val="000000"/>
        </w:rPr>
        <w:t>)</w:t>
      </w:r>
      <w:r w:rsidR="00A85FAC">
        <w:rPr>
          <w:color w:val="000000"/>
        </w:rPr>
        <w:t>.</w:t>
      </w:r>
    </w:p>
    <w:p w14:paraId="241EADDB" w14:textId="77777777" w:rsidR="00A85FAC" w:rsidRPr="00A85FAC" w:rsidRDefault="00A85FAC" w:rsidP="00A85FAC">
      <w:pPr>
        <w:shd w:val="clear" w:color="auto" w:fill="FFFFFF"/>
        <w:ind w:firstLine="709"/>
        <w:jc w:val="both"/>
        <w:rPr>
          <w:color w:val="000000"/>
        </w:rPr>
      </w:pPr>
      <w:r w:rsidRPr="00A85FAC">
        <w:rPr>
          <w:color w:val="000000"/>
        </w:rPr>
        <w:t>Показатели критерия:</w:t>
      </w:r>
    </w:p>
    <w:p w14:paraId="1325E7DB" w14:textId="20F27269" w:rsidR="00124D87" w:rsidRPr="00A44C23" w:rsidRDefault="00124D87" w:rsidP="00A44C23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 xml:space="preserve">наличие в </w:t>
      </w:r>
      <w:r w:rsidR="00D63D00" w:rsidRPr="00A44C23">
        <w:rPr>
          <w:color w:val="000000"/>
        </w:rPr>
        <w:t xml:space="preserve">переводе </w:t>
      </w:r>
      <w:r w:rsidRPr="00A44C23">
        <w:rPr>
          <w:color w:val="000000"/>
        </w:rPr>
        <w:t>признаков выбранного жанра, цельность, логичность и соразмерность композиции;</w:t>
      </w:r>
    </w:p>
    <w:p w14:paraId="303C750E" w14:textId="77777777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>богатство лексики и разнообразие синтаксических конструкций;</w:t>
      </w:r>
    </w:p>
    <w:p w14:paraId="1A637247" w14:textId="77777777" w:rsidR="00124D87" w:rsidRPr="00CC2150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 xml:space="preserve">точность, ясность и выразительность </w:t>
      </w:r>
      <w:r w:rsidRPr="00CC2150">
        <w:rPr>
          <w:color w:val="000000"/>
        </w:rPr>
        <w:t>речи;</w:t>
      </w:r>
    </w:p>
    <w:p w14:paraId="26C425EB" w14:textId="77777777" w:rsidR="005A2464" w:rsidRPr="00CC2150" w:rsidRDefault="00124D87" w:rsidP="005A2464">
      <w:pPr>
        <w:shd w:val="clear" w:color="auto" w:fill="FFFFFF"/>
        <w:ind w:firstLine="709"/>
        <w:jc w:val="both"/>
        <w:rPr>
          <w:color w:val="000000"/>
        </w:rPr>
      </w:pPr>
      <w:r w:rsidRPr="00CC2150">
        <w:rPr>
          <w:color w:val="000000"/>
        </w:rPr>
        <w:t>целесообразность использования языковых средств;</w:t>
      </w:r>
    </w:p>
    <w:p w14:paraId="1F46715D" w14:textId="0DE225BF" w:rsidR="00124D87" w:rsidRPr="00CC2150" w:rsidRDefault="00124D87" w:rsidP="005A2464">
      <w:pPr>
        <w:shd w:val="clear" w:color="auto" w:fill="FFFFFF"/>
        <w:ind w:firstLine="709"/>
        <w:jc w:val="both"/>
        <w:rPr>
          <w:color w:val="000000"/>
        </w:rPr>
      </w:pPr>
      <w:r w:rsidRPr="00CC2150">
        <w:rPr>
          <w:color w:val="000000"/>
        </w:rPr>
        <w:t>стилевое единство</w:t>
      </w:r>
      <w:r w:rsidR="005A2464" w:rsidRPr="00CC2150">
        <w:rPr>
          <w:color w:val="000000"/>
        </w:rPr>
        <w:t xml:space="preserve"> языка перевода (допускаются некоторые погрешности в форме предъявления перевода)</w:t>
      </w:r>
      <w:r w:rsidR="00A85FAC">
        <w:rPr>
          <w:color w:val="000000"/>
        </w:rPr>
        <w:t>.</w:t>
      </w:r>
    </w:p>
    <w:p w14:paraId="6C77C2D7" w14:textId="4314C321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 xml:space="preserve">3) </w:t>
      </w:r>
      <w:r w:rsidR="00A85FAC" w:rsidRPr="00A85FAC">
        <w:rPr>
          <w:color w:val="000000"/>
        </w:rPr>
        <w:t xml:space="preserve">Критерий - </w:t>
      </w:r>
      <w:r w:rsidRPr="00A44C23">
        <w:rPr>
          <w:color w:val="000000"/>
        </w:rPr>
        <w:t>грамотность</w:t>
      </w:r>
      <w:r w:rsidR="005A2464" w:rsidRPr="00A44C23">
        <w:rPr>
          <w:color w:val="000000"/>
        </w:rPr>
        <w:t xml:space="preserve"> перевода</w:t>
      </w:r>
      <w:r w:rsidR="00A85FAC">
        <w:rPr>
          <w:color w:val="000000"/>
        </w:rPr>
        <w:t>.</w:t>
      </w:r>
    </w:p>
    <w:p w14:paraId="7943F140" w14:textId="77777777" w:rsidR="00A85FAC" w:rsidRPr="00A85FAC" w:rsidRDefault="00A85FAC" w:rsidP="00A85FAC">
      <w:pPr>
        <w:shd w:val="clear" w:color="auto" w:fill="FFFFFF"/>
        <w:ind w:firstLine="709"/>
        <w:jc w:val="both"/>
        <w:rPr>
          <w:color w:val="000000"/>
        </w:rPr>
      </w:pPr>
      <w:r w:rsidRPr="00A85FAC">
        <w:rPr>
          <w:color w:val="000000"/>
        </w:rPr>
        <w:t>Показатели критерия:</w:t>
      </w:r>
    </w:p>
    <w:p w14:paraId="497AABF0" w14:textId="72D2AC1B" w:rsidR="00124D87" w:rsidRPr="00A44C23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A44C23">
        <w:rPr>
          <w:color w:val="000000"/>
        </w:rPr>
        <w:t>соблюдение орфографических норм русского языка;</w:t>
      </w:r>
    </w:p>
    <w:p w14:paraId="0222FD85" w14:textId="77777777" w:rsidR="00124D87" w:rsidRPr="00124D87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124D87">
        <w:rPr>
          <w:color w:val="000000"/>
        </w:rPr>
        <w:t>соблюдение пунктуационных норм русского языка;</w:t>
      </w:r>
    </w:p>
    <w:p w14:paraId="136476F0" w14:textId="77777777" w:rsidR="00124D87" w:rsidRPr="00124D87" w:rsidRDefault="00124D87" w:rsidP="00124D87">
      <w:pPr>
        <w:shd w:val="clear" w:color="auto" w:fill="FFFFFF"/>
        <w:ind w:firstLine="709"/>
        <w:jc w:val="both"/>
        <w:rPr>
          <w:color w:val="000000"/>
        </w:rPr>
      </w:pPr>
      <w:r w:rsidRPr="00124D87">
        <w:rPr>
          <w:color w:val="000000"/>
        </w:rPr>
        <w:t>соблюдение языковых норм (правил употребления слов, грамматических форм и стилистических ресурсов).</w:t>
      </w:r>
    </w:p>
    <w:p w14:paraId="1033A1B2" w14:textId="3FC74F06" w:rsidR="00124D87" w:rsidRPr="00124D87" w:rsidRDefault="00541FF2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124D87" w:rsidRPr="00124D87">
        <w:rPr>
          <w:color w:val="000000"/>
        </w:rPr>
        <w:t xml:space="preserve">.3. Оценка по каждому показателю </w:t>
      </w:r>
      <w:r w:rsidR="00A85FAC">
        <w:rPr>
          <w:color w:val="000000"/>
        </w:rPr>
        <w:t xml:space="preserve">критерия </w:t>
      </w:r>
      <w:r w:rsidR="00124D87" w:rsidRPr="00124D87">
        <w:rPr>
          <w:color w:val="000000"/>
        </w:rPr>
        <w:t>выставляется по шкале 0 до 3 баллов.</w:t>
      </w:r>
    </w:p>
    <w:p w14:paraId="27CEDF3D" w14:textId="77777777" w:rsidR="006F0503" w:rsidRDefault="006F0503" w:rsidP="000774CD">
      <w:pPr>
        <w:shd w:val="clear" w:color="auto" w:fill="FFFFFF"/>
        <w:ind w:firstLine="709"/>
        <w:jc w:val="both"/>
        <w:rPr>
          <w:color w:val="000000"/>
        </w:rPr>
      </w:pPr>
    </w:p>
    <w:p w14:paraId="4656FC21" w14:textId="222BA633" w:rsidR="00124D87" w:rsidRDefault="00747D56" w:rsidP="00124D87">
      <w:pPr>
        <w:jc w:val="center"/>
        <w:rPr>
          <w:b/>
          <w:bCs/>
          <w:color w:val="252525"/>
          <w:bdr w:val="none" w:sz="0" w:space="0" w:color="auto" w:frame="1"/>
        </w:rPr>
      </w:pPr>
      <w:r>
        <w:rPr>
          <w:b/>
          <w:bCs/>
          <w:color w:val="252525"/>
          <w:bdr w:val="none" w:sz="0" w:space="0" w:color="auto" w:frame="1"/>
        </w:rPr>
        <w:t>1</w:t>
      </w:r>
      <w:r w:rsidR="00541FF2">
        <w:rPr>
          <w:b/>
          <w:bCs/>
          <w:color w:val="252525"/>
          <w:bdr w:val="none" w:sz="0" w:space="0" w:color="auto" w:frame="1"/>
        </w:rPr>
        <w:t>1</w:t>
      </w:r>
      <w:r w:rsidR="00124D87" w:rsidRPr="00124D87">
        <w:rPr>
          <w:b/>
          <w:bCs/>
          <w:color w:val="252525"/>
          <w:bdr w:val="none" w:sz="0" w:space="0" w:color="auto" w:frame="1"/>
        </w:rPr>
        <w:t>. Определение победителей и подведение</w:t>
      </w:r>
    </w:p>
    <w:p w14:paraId="12135715" w14:textId="60081A1C" w:rsidR="00124D87" w:rsidRPr="00124D87" w:rsidRDefault="00124D87" w:rsidP="00124D87">
      <w:pPr>
        <w:jc w:val="center"/>
        <w:rPr>
          <w:b/>
          <w:bCs/>
          <w:color w:val="252525"/>
          <w:bdr w:val="none" w:sz="0" w:space="0" w:color="auto" w:frame="1"/>
        </w:rPr>
      </w:pPr>
      <w:r w:rsidRPr="007A00CB">
        <w:rPr>
          <w:b/>
          <w:bCs/>
          <w:color w:val="252525"/>
          <w:bdr w:val="none" w:sz="0" w:space="0" w:color="auto" w:frame="1"/>
        </w:rPr>
        <w:t xml:space="preserve">итогов </w:t>
      </w:r>
      <w:r w:rsidR="00EB38EB">
        <w:rPr>
          <w:b/>
          <w:bCs/>
          <w:color w:val="252525"/>
          <w:bdr w:val="none" w:sz="0" w:space="0" w:color="auto" w:frame="1"/>
        </w:rPr>
        <w:t>К</w:t>
      </w:r>
      <w:r w:rsidRPr="00124D87">
        <w:rPr>
          <w:b/>
          <w:bCs/>
          <w:color w:val="252525"/>
          <w:bdr w:val="none" w:sz="0" w:space="0" w:color="auto" w:frame="1"/>
        </w:rPr>
        <w:t>онкурса</w:t>
      </w:r>
    </w:p>
    <w:p w14:paraId="23E4D79A" w14:textId="7B1198BE" w:rsidR="00541FF2" w:rsidRDefault="00747D56" w:rsidP="00124D8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3244E6">
        <w:rPr>
          <w:color w:val="000000"/>
        </w:rPr>
        <w:t>1</w:t>
      </w:r>
      <w:r w:rsidR="00124D87" w:rsidRPr="00124D87">
        <w:rPr>
          <w:color w:val="000000"/>
        </w:rPr>
        <w:t xml:space="preserve">.1. Победители </w:t>
      </w:r>
      <w:r w:rsidR="00541FF2">
        <w:rPr>
          <w:color w:val="000000"/>
        </w:rPr>
        <w:t>Конкурса</w:t>
      </w:r>
      <w:r w:rsidR="00124D87" w:rsidRPr="00124D87">
        <w:rPr>
          <w:color w:val="000000"/>
        </w:rPr>
        <w:t xml:space="preserve"> определяются </w:t>
      </w:r>
      <w:r w:rsidR="00541FF2" w:rsidRPr="00124D87">
        <w:rPr>
          <w:color w:val="000000"/>
        </w:rPr>
        <w:t xml:space="preserve">жюри </w:t>
      </w:r>
      <w:r w:rsidR="00541FF2">
        <w:rPr>
          <w:color w:val="000000"/>
        </w:rPr>
        <w:t>К</w:t>
      </w:r>
      <w:r w:rsidR="00541FF2" w:rsidRPr="00124D87">
        <w:rPr>
          <w:color w:val="000000"/>
        </w:rPr>
        <w:t xml:space="preserve">онкурса </w:t>
      </w:r>
      <w:r w:rsidR="00124D87" w:rsidRPr="00124D87">
        <w:rPr>
          <w:color w:val="000000"/>
        </w:rPr>
        <w:t xml:space="preserve">на основании результатов оценивания конкурсных </w:t>
      </w:r>
      <w:r w:rsidR="00BC32BA">
        <w:rPr>
          <w:color w:val="000000"/>
        </w:rPr>
        <w:t>работ</w:t>
      </w:r>
      <w:r w:rsidR="00541FF2">
        <w:rPr>
          <w:color w:val="000000"/>
        </w:rPr>
        <w:t>, представленных на городской этап Конкурса,</w:t>
      </w:r>
      <w:r w:rsidR="00BC32BA">
        <w:rPr>
          <w:color w:val="000000"/>
        </w:rPr>
        <w:t xml:space="preserve"> </w:t>
      </w:r>
      <w:r w:rsidR="00541FF2">
        <w:rPr>
          <w:color w:val="000000"/>
        </w:rPr>
        <w:t xml:space="preserve">отдельно </w:t>
      </w:r>
      <w:r w:rsidR="00124D87" w:rsidRPr="00124D87">
        <w:rPr>
          <w:color w:val="000000"/>
        </w:rPr>
        <w:t>по каждой категории, указанной в пункте 3.2 настоящего Положения.</w:t>
      </w:r>
    </w:p>
    <w:p w14:paraId="1C24DCBA" w14:textId="688E8E68" w:rsidR="003244E6" w:rsidRPr="003244E6" w:rsidRDefault="003244E6" w:rsidP="003244E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44E6">
        <w:rPr>
          <w:color w:val="000000"/>
        </w:rPr>
        <w:t>.2. Победителем Конкурса (1 место) является участник городского этап</w:t>
      </w:r>
      <w:r>
        <w:rPr>
          <w:color w:val="000000"/>
        </w:rPr>
        <w:t>а</w:t>
      </w:r>
      <w:r w:rsidRPr="003244E6">
        <w:rPr>
          <w:color w:val="000000"/>
        </w:rPr>
        <w:t xml:space="preserve"> Конкурса, набравший наибольший общий балл. В случае равенства общих баллов у участников, победитель </w:t>
      </w:r>
      <w:r>
        <w:rPr>
          <w:color w:val="000000"/>
        </w:rPr>
        <w:t xml:space="preserve">Конкурса </w:t>
      </w:r>
      <w:r w:rsidRPr="003244E6">
        <w:rPr>
          <w:color w:val="000000"/>
        </w:rPr>
        <w:t xml:space="preserve">определяется </w:t>
      </w:r>
      <w:r>
        <w:rPr>
          <w:color w:val="000000"/>
        </w:rPr>
        <w:t>ж</w:t>
      </w:r>
      <w:r w:rsidRPr="003244E6">
        <w:rPr>
          <w:color w:val="000000"/>
        </w:rPr>
        <w:t xml:space="preserve">юри </w:t>
      </w:r>
      <w:r>
        <w:rPr>
          <w:color w:val="000000"/>
        </w:rPr>
        <w:t>Конкурса</w:t>
      </w:r>
      <w:r w:rsidRPr="003244E6">
        <w:rPr>
          <w:color w:val="000000"/>
        </w:rPr>
        <w:t xml:space="preserve"> путем голосования.</w:t>
      </w:r>
    </w:p>
    <w:p w14:paraId="4D349A3F" w14:textId="34C1CD60" w:rsidR="003244E6" w:rsidRPr="003244E6" w:rsidRDefault="003244E6" w:rsidP="003244E6">
      <w:pPr>
        <w:shd w:val="clear" w:color="auto" w:fill="FFFFFF"/>
        <w:ind w:firstLine="709"/>
        <w:jc w:val="both"/>
        <w:rPr>
          <w:color w:val="000000"/>
        </w:rPr>
      </w:pPr>
      <w:r w:rsidRPr="003244E6">
        <w:rPr>
          <w:color w:val="000000"/>
        </w:rPr>
        <w:t>Аналогичным образом (в порядке уменьшения количества баллов) определяются участники городско</w:t>
      </w:r>
      <w:r>
        <w:rPr>
          <w:color w:val="000000"/>
        </w:rPr>
        <w:t>го</w:t>
      </w:r>
      <w:r w:rsidRPr="003244E6">
        <w:rPr>
          <w:color w:val="000000"/>
        </w:rPr>
        <w:t xml:space="preserve"> этап</w:t>
      </w:r>
      <w:r>
        <w:rPr>
          <w:color w:val="000000"/>
        </w:rPr>
        <w:t>а</w:t>
      </w:r>
      <w:r w:rsidRPr="003244E6">
        <w:rPr>
          <w:color w:val="000000"/>
        </w:rPr>
        <w:t xml:space="preserve"> Конкурса, занявшие 2 и 3 места. Участники, занявшие 2 и 3 место, являются призерами Конкурса.</w:t>
      </w:r>
    </w:p>
    <w:p w14:paraId="760E3215" w14:textId="38CCE956" w:rsidR="003244E6" w:rsidRPr="003244E6" w:rsidRDefault="003244E6" w:rsidP="003244E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44E6">
        <w:rPr>
          <w:color w:val="000000"/>
        </w:rPr>
        <w:t>.3. Победители Конкурса награждаются дипломами I степени. Призеры Конкурса, занявшие 2 место, награждаются дипломами II степени. Призеры Конкурса, занявшие 3 место, награждаются дипломами III степени.</w:t>
      </w:r>
    </w:p>
    <w:p w14:paraId="4F8ED070" w14:textId="7471E7B5" w:rsidR="003244E6" w:rsidRPr="003244E6" w:rsidRDefault="003244E6" w:rsidP="003244E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44E6">
        <w:rPr>
          <w:color w:val="000000"/>
        </w:rPr>
        <w:t>.4. Жюри Конкурса при подведении итогов Конкурса имеет право:</w:t>
      </w:r>
    </w:p>
    <w:p w14:paraId="34DF3E71" w14:textId="77777777" w:rsidR="003244E6" w:rsidRPr="003244E6" w:rsidRDefault="003244E6" w:rsidP="003244E6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3244E6">
        <w:rPr>
          <w:color w:val="000000"/>
        </w:rPr>
        <w:t>не присуждать 1-е, 2-е или 3-е место;</w:t>
      </w:r>
    </w:p>
    <w:p w14:paraId="736B4226" w14:textId="77777777" w:rsidR="003244E6" w:rsidRPr="003244E6" w:rsidRDefault="003244E6" w:rsidP="003244E6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3244E6">
        <w:rPr>
          <w:color w:val="000000"/>
        </w:rPr>
        <w:t>присуждать 1-е, 2-е или 3-е место двум и более участникам.</w:t>
      </w:r>
    </w:p>
    <w:p w14:paraId="74D5A87C" w14:textId="08D157DB" w:rsidR="003244E6" w:rsidRPr="003244E6" w:rsidRDefault="003244E6" w:rsidP="003244E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44E6">
        <w:rPr>
          <w:color w:val="000000"/>
        </w:rPr>
        <w:t>.5. Решение Жюри Конкурса является окончательным и пересмотру не подлежит.</w:t>
      </w:r>
    </w:p>
    <w:p w14:paraId="3F4F3378" w14:textId="77777777" w:rsidR="00541FF2" w:rsidRDefault="00541FF2" w:rsidP="00124D87">
      <w:pPr>
        <w:shd w:val="clear" w:color="auto" w:fill="FFFFFF"/>
        <w:ind w:firstLine="709"/>
        <w:jc w:val="both"/>
        <w:rPr>
          <w:color w:val="000000"/>
        </w:rPr>
      </w:pPr>
    </w:p>
    <w:sectPr w:rsidR="00541FF2" w:rsidSect="00D41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6F1B" w14:textId="77777777" w:rsidR="00FE4608" w:rsidRDefault="00FE4608" w:rsidP="002A2025">
      <w:r>
        <w:separator/>
      </w:r>
    </w:p>
  </w:endnote>
  <w:endnote w:type="continuationSeparator" w:id="0">
    <w:p w14:paraId="5C20739E" w14:textId="77777777" w:rsidR="00FE4608" w:rsidRDefault="00FE4608" w:rsidP="002A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2B37" w14:textId="77777777" w:rsidR="00FE4608" w:rsidRDefault="00FE4608" w:rsidP="002A2025">
      <w:r>
        <w:separator/>
      </w:r>
    </w:p>
  </w:footnote>
  <w:footnote w:type="continuationSeparator" w:id="0">
    <w:p w14:paraId="40F609C1" w14:textId="77777777" w:rsidR="00FE4608" w:rsidRDefault="00FE4608" w:rsidP="002A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6488"/>
      </v:shape>
    </w:pict>
  </w:numPicBullet>
  <w:abstractNum w:abstractNumId="0" w15:restartNumberingAfterBreak="0">
    <w:nsid w:val="03835BAE"/>
    <w:multiLevelType w:val="hybridMultilevel"/>
    <w:tmpl w:val="D52CB370"/>
    <w:lvl w:ilvl="0" w:tplc="42263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C4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1B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89C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AD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083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EE0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C3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CC2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E80754"/>
    <w:multiLevelType w:val="hybridMultilevel"/>
    <w:tmpl w:val="9B7A0006"/>
    <w:lvl w:ilvl="0" w:tplc="55C0F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030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AAB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1660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CE5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0DC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87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9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45C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B512E7"/>
    <w:multiLevelType w:val="hybridMultilevel"/>
    <w:tmpl w:val="A3B01FEA"/>
    <w:lvl w:ilvl="0" w:tplc="A96E8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609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AA8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245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041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40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B0E2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AA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A82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062192"/>
    <w:multiLevelType w:val="hybridMultilevel"/>
    <w:tmpl w:val="4AD68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016F16"/>
    <w:multiLevelType w:val="hybridMultilevel"/>
    <w:tmpl w:val="FB3E44BA"/>
    <w:lvl w:ilvl="0" w:tplc="FCB44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E2E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6D0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CED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C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A21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457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05F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E01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D823DC"/>
    <w:multiLevelType w:val="hybridMultilevel"/>
    <w:tmpl w:val="C36A3E06"/>
    <w:lvl w:ilvl="0" w:tplc="CE7C2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A6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A67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CE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53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CF4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60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0E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A57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760968"/>
    <w:multiLevelType w:val="hybridMultilevel"/>
    <w:tmpl w:val="3590303C"/>
    <w:lvl w:ilvl="0" w:tplc="F7E22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1E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C93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0B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036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A43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B468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C3B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A0D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5030CC"/>
    <w:multiLevelType w:val="hybridMultilevel"/>
    <w:tmpl w:val="8DBCCD1A"/>
    <w:lvl w:ilvl="0" w:tplc="014E8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4FE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67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29E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E79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099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40C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E28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05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C45944"/>
    <w:multiLevelType w:val="multilevel"/>
    <w:tmpl w:val="A9C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46ECD"/>
    <w:multiLevelType w:val="hybridMultilevel"/>
    <w:tmpl w:val="F74A9AE2"/>
    <w:lvl w:ilvl="0" w:tplc="448C1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FA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66A7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C6C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99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AAD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12B8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9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C2A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F86508"/>
    <w:multiLevelType w:val="hybridMultilevel"/>
    <w:tmpl w:val="6DAAABA6"/>
    <w:lvl w:ilvl="0" w:tplc="6F36D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2CC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633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82F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2E6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436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E88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7F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629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7A254CE"/>
    <w:multiLevelType w:val="hybridMultilevel"/>
    <w:tmpl w:val="3A4AA520"/>
    <w:lvl w:ilvl="0" w:tplc="3F18D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24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829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A2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CC1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609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43F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643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441A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E1498C"/>
    <w:multiLevelType w:val="hybridMultilevel"/>
    <w:tmpl w:val="A22E4756"/>
    <w:lvl w:ilvl="0" w:tplc="FD60F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E1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872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E3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99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C1E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C85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ADD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08F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C308B1"/>
    <w:multiLevelType w:val="hybridMultilevel"/>
    <w:tmpl w:val="18560D24"/>
    <w:lvl w:ilvl="0" w:tplc="63868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822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034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218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277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6045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EEC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600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E48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F825745"/>
    <w:multiLevelType w:val="hybridMultilevel"/>
    <w:tmpl w:val="96B05882"/>
    <w:lvl w:ilvl="0" w:tplc="E0581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EB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226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E02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6A2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E8A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A031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0D4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2BF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9E24CA5"/>
    <w:multiLevelType w:val="hybridMultilevel"/>
    <w:tmpl w:val="3BA80F74"/>
    <w:lvl w:ilvl="0" w:tplc="4F12C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025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69D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A1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24E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EB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28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CC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2F0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15630E6"/>
    <w:multiLevelType w:val="multilevel"/>
    <w:tmpl w:val="4B6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5154A"/>
    <w:multiLevelType w:val="hybridMultilevel"/>
    <w:tmpl w:val="D3620A08"/>
    <w:lvl w:ilvl="0" w:tplc="3C785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EB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09A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0C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A80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EA9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C13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2B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66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6201B5"/>
    <w:multiLevelType w:val="hybridMultilevel"/>
    <w:tmpl w:val="7188EB64"/>
    <w:lvl w:ilvl="0" w:tplc="09DC7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0D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CD3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22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2D9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CD4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887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A38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A9E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AD22F2"/>
    <w:multiLevelType w:val="hybridMultilevel"/>
    <w:tmpl w:val="0C30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7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  <w:num w:numId="16">
    <w:abstractNumId w:val="7"/>
  </w:num>
  <w:num w:numId="17">
    <w:abstractNumId w:val="8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FF"/>
    <w:rsid w:val="0000604D"/>
    <w:rsid w:val="000073CB"/>
    <w:rsid w:val="0001603E"/>
    <w:rsid w:val="000234F2"/>
    <w:rsid w:val="00025FD3"/>
    <w:rsid w:val="000319CD"/>
    <w:rsid w:val="00031A30"/>
    <w:rsid w:val="000336A7"/>
    <w:rsid w:val="00036563"/>
    <w:rsid w:val="00040F17"/>
    <w:rsid w:val="0004704F"/>
    <w:rsid w:val="00047400"/>
    <w:rsid w:val="00051484"/>
    <w:rsid w:val="0006191E"/>
    <w:rsid w:val="00061E23"/>
    <w:rsid w:val="0007145A"/>
    <w:rsid w:val="0007285E"/>
    <w:rsid w:val="000751AC"/>
    <w:rsid w:val="00076278"/>
    <w:rsid w:val="000774CD"/>
    <w:rsid w:val="00080E40"/>
    <w:rsid w:val="000837BC"/>
    <w:rsid w:val="000840C8"/>
    <w:rsid w:val="00085652"/>
    <w:rsid w:val="000862AE"/>
    <w:rsid w:val="00086D26"/>
    <w:rsid w:val="0008781F"/>
    <w:rsid w:val="00091E64"/>
    <w:rsid w:val="00096364"/>
    <w:rsid w:val="00097075"/>
    <w:rsid w:val="000A5388"/>
    <w:rsid w:val="000A54E6"/>
    <w:rsid w:val="000B1E49"/>
    <w:rsid w:val="000B2D82"/>
    <w:rsid w:val="000B4E68"/>
    <w:rsid w:val="000C2BCF"/>
    <w:rsid w:val="000C357F"/>
    <w:rsid w:val="000C369D"/>
    <w:rsid w:val="000D7D80"/>
    <w:rsid w:val="000E1F9C"/>
    <w:rsid w:val="000E26C1"/>
    <w:rsid w:val="000E53F9"/>
    <w:rsid w:val="000E65F7"/>
    <w:rsid w:val="000E674C"/>
    <w:rsid w:val="000E6A43"/>
    <w:rsid w:val="000F0782"/>
    <w:rsid w:val="000F4A28"/>
    <w:rsid w:val="000F5F65"/>
    <w:rsid w:val="000F7D53"/>
    <w:rsid w:val="000F7DB2"/>
    <w:rsid w:val="00100E0C"/>
    <w:rsid w:val="00103118"/>
    <w:rsid w:val="00106DA6"/>
    <w:rsid w:val="00110F6F"/>
    <w:rsid w:val="00111FB5"/>
    <w:rsid w:val="00113C64"/>
    <w:rsid w:val="00117381"/>
    <w:rsid w:val="0012021F"/>
    <w:rsid w:val="00120925"/>
    <w:rsid w:val="00124D87"/>
    <w:rsid w:val="001328AF"/>
    <w:rsid w:val="001342C3"/>
    <w:rsid w:val="00134D8B"/>
    <w:rsid w:val="00134E61"/>
    <w:rsid w:val="00135E45"/>
    <w:rsid w:val="001428C7"/>
    <w:rsid w:val="00145A90"/>
    <w:rsid w:val="00151007"/>
    <w:rsid w:val="00151379"/>
    <w:rsid w:val="00151C10"/>
    <w:rsid w:val="001528E9"/>
    <w:rsid w:val="00153170"/>
    <w:rsid w:val="001606C7"/>
    <w:rsid w:val="001616D1"/>
    <w:rsid w:val="00161A19"/>
    <w:rsid w:val="00162FA5"/>
    <w:rsid w:val="00175718"/>
    <w:rsid w:val="00177178"/>
    <w:rsid w:val="00181D88"/>
    <w:rsid w:val="00182C1D"/>
    <w:rsid w:val="00184A30"/>
    <w:rsid w:val="00194173"/>
    <w:rsid w:val="00196791"/>
    <w:rsid w:val="001A09CF"/>
    <w:rsid w:val="001A0F03"/>
    <w:rsid w:val="001A7289"/>
    <w:rsid w:val="001A7E75"/>
    <w:rsid w:val="001B1519"/>
    <w:rsid w:val="001B3671"/>
    <w:rsid w:val="001B75A6"/>
    <w:rsid w:val="001C09ED"/>
    <w:rsid w:val="001C0C0C"/>
    <w:rsid w:val="001C2B4D"/>
    <w:rsid w:val="001D0311"/>
    <w:rsid w:val="001D3C03"/>
    <w:rsid w:val="001D6597"/>
    <w:rsid w:val="001E3445"/>
    <w:rsid w:val="001F1DA3"/>
    <w:rsid w:val="001F260B"/>
    <w:rsid w:val="001F32FB"/>
    <w:rsid w:val="002021C0"/>
    <w:rsid w:val="00205597"/>
    <w:rsid w:val="00215B65"/>
    <w:rsid w:val="00224443"/>
    <w:rsid w:val="00230545"/>
    <w:rsid w:val="00232AC8"/>
    <w:rsid w:val="00236071"/>
    <w:rsid w:val="002418F2"/>
    <w:rsid w:val="00241EAA"/>
    <w:rsid w:val="00242F37"/>
    <w:rsid w:val="00244086"/>
    <w:rsid w:val="00245F1B"/>
    <w:rsid w:val="002460F1"/>
    <w:rsid w:val="00250188"/>
    <w:rsid w:val="00250EBD"/>
    <w:rsid w:val="0025148E"/>
    <w:rsid w:val="0025243C"/>
    <w:rsid w:val="00253F44"/>
    <w:rsid w:val="00254A08"/>
    <w:rsid w:val="00255D3E"/>
    <w:rsid w:val="00256379"/>
    <w:rsid w:val="00264423"/>
    <w:rsid w:val="00270D00"/>
    <w:rsid w:val="00272B12"/>
    <w:rsid w:val="00276406"/>
    <w:rsid w:val="00282DE5"/>
    <w:rsid w:val="00286C9E"/>
    <w:rsid w:val="002878A0"/>
    <w:rsid w:val="00287A90"/>
    <w:rsid w:val="00287AE5"/>
    <w:rsid w:val="002A2025"/>
    <w:rsid w:val="002A537C"/>
    <w:rsid w:val="002B22B5"/>
    <w:rsid w:val="002B2F50"/>
    <w:rsid w:val="002B339A"/>
    <w:rsid w:val="002B4989"/>
    <w:rsid w:val="002B4A97"/>
    <w:rsid w:val="002B6D72"/>
    <w:rsid w:val="002E3585"/>
    <w:rsid w:val="002E5E79"/>
    <w:rsid w:val="002F0B7F"/>
    <w:rsid w:val="002F345F"/>
    <w:rsid w:val="0031140B"/>
    <w:rsid w:val="00316445"/>
    <w:rsid w:val="00324435"/>
    <w:rsid w:val="003244E6"/>
    <w:rsid w:val="00330348"/>
    <w:rsid w:val="00331C0D"/>
    <w:rsid w:val="00332C2C"/>
    <w:rsid w:val="00336026"/>
    <w:rsid w:val="00337126"/>
    <w:rsid w:val="0034621F"/>
    <w:rsid w:val="00347838"/>
    <w:rsid w:val="0035146E"/>
    <w:rsid w:val="00355922"/>
    <w:rsid w:val="00360760"/>
    <w:rsid w:val="00361922"/>
    <w:rsid w:val="00363238"/>
    <w:rsid w:val="00364BCC"/>
    <w:rsid w:val="0036521E"/>
    <w:rsid w:val="003656ED"/>
    <w:rsid w:val="00370690"/>
    <w:rsid w:val="003744D0"/>
    <w:rsid w:val="003748B1"/>
    <w:rsid w:val="00377037"/>
    <w:rsid w:val="0038153C"/>
    <w:rsid w:val="00381AC9"/>
    <w:rsid w:val="00384AAE"/>
    <w:rsid w:val="003861E7"/>
    <w:rsid w:val="00392419"/>
    <w:rsid w:val="00393845"/>
    <w:rsid w:val="00396D54"/>
    <w:rsid w:val="003A6B6B"/>
    <w:rsid w:val="003A75BE"/>
    <w:rsid w:val="003A7DBF"/>
    <w:rsid w:val="003B6D5B"/>
    <w:rsid w:val="003B740C"/>
    <w:rsid w:val="003C0A87"/>
    <w:rsid w:val="003C2651"/>
    <w:rsid w:val="003C497A"/>
    <w:rsid w:val="003D1781"/>
    <w:rsid w:val="003D2047"/>
    <w:rsid w:val="003D4A6B"/>
    <w:rsid w:val="003D7E4D"/>
    <w:rsid w:val="003E1406"/>
    <w:rsid w:val="003E22C2"/>
    <w:rsid w:val="003E29B3"/>
    <w:rsid w:val="003F4446"/>
    <w:rsid w:val="003F4BBC"/>
    <w:rsid w:val="004005FA"/>
    <w:rsid w:val="00406C85"/>
    <w:rsid w:val="004117E0"/>
    <w:rsid w:val="00412F01"/>
    <w:rsid w:val="00414F7D"/>
    <w:rsid w:val="00415672"/>
    <w:rsid w:val="00416635"/>
    <w:rsid w:val="00420409"/>
    <w:rsid w:val="00420933"/>
    <w:rsid w:val="004317B5"/>
    <w:rsid w:val="00431F4A"/>
    <w:rsid w:val="00433A6F"/>
    <w:rsid w:val="00434CA2"/>
    <w:rsid w:val="004371B1"/>
    <w:rsid w:val="00440E4D"/>
    <w:rsid w:val="004456FE"/>
    <w:rsid w:val="00447AC8"/>
    <w:rsid w:val="00450A07"/>
    <w:rsid w:val="004519F5"/>
    <w:rsid w:val="00453E46"/>
    <w:rsid w:val="00454092"/>
    <w:rsid w:val="004624F5"/>
    <w:rsid w:val="00467EC7"/>
    <w:rsid w:val="00470C4E"/>
    <w:rsid w:val="00472709"/>
    <w:rsid w:val="00476524"/>
    <w:rsid w:val="00480F25"/>
    <w:rsid w:val="004810B3"/>
    <w:rsid w:val="00491AA3"/>
    <w:rsid w:val="004953EC"/>
    <w:rsid w:val="004A6547"/>
    <w:rsid w:val="004B1A05"/>
    <w:rsid w:val="004C2CC0"/>
    <w:rsid w:val="004C392E"/>
    <w:rsid w:val="004C5A65"/>
    <w:rsid w:val="004C7ABE"/>
    <w:rsid w:val="004D07EA"/>
    <w:rsid w:val="004E0364"/>
    <w:rsid w:val="004E06EB"/>
    <w:rsid w:val="004E52D5"/>
    <w:rsid w:val="004E5F66"/>
    <w:rsid w:val="004E7385"/>
    <w:rsid w:val="00500094"/>
    <w:rsid w:val="005060FA"/>
    <w:rsid w:val="00511CFD"/>
    <w:rsid w:val="005135A8"/>
    <w:rsid w:val="00521EED"/>
    <w:rsid w:val="00522C42"/>
    <w:rsid w:val="00527BF4"/>
    <w:rsid w:val="00527D27"/>
    <w:rsid w:val="00541ED0"/>
    <w:rsid w:val="00541FF2"/>
    <w:rsid w:val="00542FF1"/>
    <w:rsid w:val="005449D0"/>
    <w:rsid w:val="00545EA2"/>
    <w:rsid w:val="005476EE"/>
    <w:rsid w:val="00547C0E"/>
    <w:rsid w:val="005508DD"/>
    <w:rsid w:val="0055256F"/>
    <w:rsid w:val="0055334D"/>
    <w:rsid w:val="0055417C"/>
    <w:rsid w:val="005572DC"/>
    <w:rsid w:val="00563802"/>
    <w:rsid w:val="00565C13"/>
    <w:rsid w:val="00566C6B"/>
    <w:rsid w:val="00570E45"/>
    <w:rsid w:val="005718A8"/>
    <w:rsid w:val="00573488"/>
    <w:rsid w:val="00574EEE"/>
    <w:rsid w:val="00583D78"/>
    <w:rsid w:val="00586FCE"/>
    <w:rsid w:val="005913B1"/>
    <w:rsid w:val="005925AB"/>
    <w:rsid w:val="0059297C"/>
    <w:rsid w:val="005947E9"/>
    <w:rsid w:val="0059532F"/>
    <w:rsid w:val="00596033"/>
    <w:rsid w:val="005965E6"/>
    <w:rsid w:val="00596BA5"/>
    <w:rsid w:val="005A14EE"/>
    <w:rsid w:val="005A21CC"/>
    <w:rsid w:val="005A2464"/>
    <w:rsid w:val="005A3DBD"/>
    <w:rsid w:val="005A6956"/>
    <w:rsid w:val="005B6094"/>
    <w:rsid w:val="005B6ACE"/>
    <w:rsid w:val="005C0D9B"/>
    <w:rsid w:val="005C2FCF"/>
    <w:rsid w:val="005C7024"/>
    <w:rsid w:val="005D054D"/>
    <w:rsid w:val="005D07E2"/>
    <w:rsid w:val="005D391D"/>
    <w:rsid w:val="005D6ACA"/>
    <w:rsid w:val="005F25AB"/>
    <w:rsid w:val="005F3FA4"/>
    <w:rsid w:val="005F745B"/>
    <w:rsid w:val="0060057C"/>
    <w:rsid w:val="00605395"/>
    <w:rsid w:val="0060787B"/>
    <w:rsid w:val="006125CF"/>
    <w:rsid w:val="00613F4D"/>
    <w:rsid w:val="00622F0C"/>
    <w:rsid w:val="00633084"/>
    <w:rsid w:val="00633474"/>
    <w:rsid w:val="00645294"/>
    <w:rsid w:val="00645D5E"/>
    <w:rsid w:val="00647317"/>
    <w:rsid w:val="006510C6"/>
    <w:rsid w:val="00652307"/>
    <w:rsid w:val="00652B9C"/>
    <w:rsid w:val="00656209"/>
    <w:rsid w:val="00656471"/>
    <w:rsid w:val="00657408"/>
    <w:rsid w:val="006618DA"/>
    <w:rsid w:val="00662B06"/>
    <w:rsid w:val="0066798A"/>
    <w:rsid w:val="00672916"/>
    <w:rsid w:val="00672AD8"/>
    <w:rsid w:val="00691320"/>
    <w:rsid w:val="006935EF"/>
    <w:rsid w:val="00696478"/>
    <w:rsid w:val="006A3B50"/>
    <w:rsid w:val="006A5277"/>
    <w:rsid w:val="006A7956"/>
    <w:rsid w:val="006B0D2B"/>
    <w:rsid w:val="006B42A7"/>
    <w:rsid w:val="006B5011"/>
    <w:rsid w:val="006B61AC"/>
    <w:rsid w:val="006E4F78"/>
    <w:rsid w:val="006E7BBC"/>
    <w:rsid w:val="006F0077"/>
    <w:rsid w:val="006F0503"/>
    <w:rsid w:val="006F145E"/>
    <w:rsid w:val="007107E9"/>
    <w:rsid w:val="00726E44"/>
    <w:rsid w:val="00733246"/>
    <w:rsid w:val="00734D51"/>
    <w:rsid w:val="007458EE"/>
    <w:rsid w:val="00746FD5"/>
    <w:rsid w:val="00747D56"/>
    <w:rsid w:val="00750853"/>
    <w:rsid w:val="00752B51"/>
    <w:rsid w:val="00763672"/>
    <w:rsid w:val="0076545C"/>
    <w:rsid w:val="00765F76"/>
    <w:rsid w:val="00777612"/>
    <w:rsid w:val="00777A97"/>
    <w:rsid w:val="007819BD"/>
    <w:rsid w:val="00787319"/>
    <w:rsid w:val="00797D3D"/>
    <w:rsid w:val="007A00CB"/>
    <w:rsid w:val="007A11D0"/>
    <w:rsid w:val="007A1B2D"/>
    <w:rsid w:val="007A53DD"/>
    <w:rsid w:val="007A6AE7"/>
    <w:rsid w:val="007B0049"/>
    <w:rsid w:val="007B2C5B"/>
    <w:rsid w:val="007B61A6"/>
    <w:rsid w:val="007B69D9"/>
    <w:rsid w:val="007B7BE4"/>
    <w:rsid w:val="007C4DA8"/>
    <w:rsid w:val="007C73C2"/>
    <w:rsid w:val="007D5CDA"/>
    <w:rsid w:val="007D6F64"/>
    <w:rsid w:val="007E0028"/>
    <w:rsid w:val="007E05D7"/>
    <w:rsid w:val="007E076B"/>
    <w:rsid w:val="007E10CE"/>
    <w:rsid w:val="007E20E9"/>
    <w:rsid w:val="007E5A45"/>
    <w:rsid w:val="007E6ADF"/>
    <w:rsid w:val="007F0D4F"/>
    <w:rsid w:val="00801AF6"/>
    <w:rsid w:val="008024DF"/>
    <w:rsid w:val="00802CD3"/>
    <w:rsid w:val="00821A36"/>
    <w:rsid w:val="008245E5"/>
    <w:rsid w:val="00824F1B"/>
    <w:rsid w:val="00833E4D"/>
    <w:rsid w:val="00842985"/>
    <w:rsid w:val="00843F91"/>
    <w:rsid w:val="00845996"/>
    <w:rsid w:val="0084718C"/>
    <w:rsid w:val="00851142"/>
    <w:rsid w:val="008547E2"/>
    <w:rsid w:val="008605F6"/>
    <w:rsid w:val="00860771"/>
    <w:rsid w:val="00862010"/>
    <w:rsid w:val="00863F54"/>
    <w:rsid w:val="00882538"/>
    <w:rsid w:val="00883F30"/>
    <w:rsid w:val="0088513E"/>
    <w:rsid w:val="00890DBE"/>
    <w:rsid w:val="0089127B"/>
    <w:rsid w:val="008A0CAC"/>
    <w:rsid w:val="008A4DCD"/>
    <w:rsid w:val="008A5788"/>
    <w:rsid w:val="008B0C28"/>
    <w:rsid w:val="008B4CB8"/>
    <w:rsid w:val="008B5F8D"/>
    <w:rsid w:val="008C3A72"/>
    <w:rsid w:val="008C565E"/>
    <w:rsid w:val="008D57F0"/>
    <w:rsid w:val="008D70FE"/>
    <w:rsid w:val="008E232A"/>
    <w:rsid w:val="008E2EE6"/>
    <w:rsid w:val="008E4F16"/>
    <w:rsid w:val="008E67CB"/>
    <w:rsid w:val="008F04F6"/>
    <w:rsid w:val="008F69AF"/>
    <w:rsid w:val="00902A5B"/>
    <w:rsid w:val="00903C6D"/>
    <w:rsid w:val="00904354"/>
    <w:rsid w:val="00910E89"/>
    <w:rsid w:val="0091457F"/>
    <w:rsid w:val="00917583"/>
    <w:rsid w:val="009214A1"/>
    <w:rsid w:val="00927F0C"/>
    <w:rsid w:val="00931F59"/>
    <w:rsid w:val="00932A24"/>
    <w:rsid w:val="00934DE1"/>
    <w:rsid w:val="00940910"/>
    <w:rsid w:val="0094257D"/>
    <w:rsid w:val="00944BCA"/>
    <w:rsid w:val="0094557D"/>
    <w:rsid w:val="0094611D"/>
    <w:rsid w:val="0095069B"/>
    <w:rsid w:val="00950C00"/>
    <w:rsid w:val="009541EB"/>
    <w:rsid w:val="00960D7C"/>
    <w:rsid w:val="00960ECB"/>
    <w:rsid w:val="00962110"/>
    <w:rsid w:val="00966A5D"/>
    <w:rsid w:val="009678EC"/>
    <w:rsid w:val="00967A44"/>
    <w:rsid w:val="0097239E"/>
    <w:rsid w:val="00973291"/>
    <w:rsid w:val="00975ABD"/>
    <w:rsid w:val="00977577"/>
    <w:rsid w:val="00980156"/>
    <w:rsid w:val="009814E6"/>
    <w:rsid w:val="00983DEA"/>
    <w:rsid w:val="0098591B"/>
    <w:rsid w:val="009A15E6"/>
    <w:rsid w:val="009A5DEF"/>
    <w:rsid w:val="009B2D91"/>
    <w:rsid w:val="009B3DA6"/>
    <w:rsid w:val="009B6FCF"/>
    <w:rsid w:val="009C4BA4"/>
    <w:rsid w:val="009C57F1"/>
    <w:rsid w:val="009C5C04"/>
    <w:rsid w:val="009D64B9"/>
    <w:rsid w:val="009D7CD2"/>
    <w:rsid w:val="009E0A68"/>
    <w:rsid w:val="009E5225"/>
    <w:rsid w:val="009E72A6"/>
    <w:rsid w:val="009E7B11"/>
    <w:rsid w:val="009F0091"/>
    <w:rsid w:val="009F1CBF"/>
    <w:rsid w:val="009F66AD"/>
    <w:rsid w:val="00A00BC2"/>
    <w:rsid w:val="00A00BFD"/>
    <w:rsid w:val="00A02D4F"/>
    <w:rsid w:val="00A0403B"/>
    <w:rsid w:val="00A12387"/>
    <w:rsid w:val="00A128BC"/>
    <w:rsid w:val="00A12E39"/>
    <w:rsid w:val="00A23862"/>
    <w:rsid w:val="00A32BA9"/>
    <w:rsid w:val="00A33958"/>
    <w:rsid w:val="00A353D9"/>
    <w:rsid w:val="00A35F5C"/>
    <w:rsid w:val="00A363E9"/>
    <w:rsid w:val="00A403B1"/>
    <w:rsid w:val="00A44C23"/>
    <w:rsid w:val="00A451C0"/>
    <w:rsid w:val="00A45EE4"/>
    <w:rsid w:val="00A46A31"/>
    <w:rsid w:val="00A47B6B"/>
    <w:rsid w:val="00A57BE1"/>
    <w:rsid w:val="00A63672"/>
    <w:rsid w:val="00A6399C"/>
    <w:rsid w:val="00A71FD0"/>
    <w:rsid w:val="00A760D9"/>
    <w:rsid w:val="00A82294"/>
    <w:rsid w:val="00A84D28"/>
    <w:rsid w:val="00A85A60"/>
    <w:rsid w:val="00A85C27"/>
    <w:rsid w:val="00A85FAC"/>
    <w:rsid w:val="00A871BE"/>
    <w:rsid w:val="00A94E2B"/>
    <w:rsid w:val="00A96403"/>
    <w:rsid w:val="00A97427"/>
    <w:rsid w:val="00AA50A8"/>
    <w:rsid w:val="00AA5CDD"/>
    <w:rsid w:val="00AB40A5"/>
    <w:rsid w:val="00AB5789"/>
    <w:rsid w:val="00AB5B60"/>
    <w:rsid w:val="00AC7BFC"/>
    <w:rsid w:val="00AD042E"/>
    <w:rsid w:val="00AD1A79"/>
    <w:rsid w:val="00AD7F14"/>
    <w:rsid w:val="00AE65F6"/>
    <w:rsid w:val="00AF0CD0"/>
    <w:rsid w:val="00AF30CF"/>
    <w:rsid w:val="00AF616B"/>
    <w:rsid w:val="00B12721"/>
    <w:rsid w:val="00B16A86"/>
    <w:rsid w:val="00B17566"/>
    <w:rsid w:val="00B30129"/>
    <w:rsid w:val="00B30F95"/>
    <w:rsid w:val="00B43311"/>
    <w:rsid w:val="00B45FB4"/>
    <w:rsid w:val="00B46919"/>
    <w:rsid w:val="00B46D80"/>
    <w:rsid w:val="00B4734C"/>
    <w:rsid w:val="00B517C5"/>
    <w:rsid w:val="00B523C1"/>
    <w:rsid w:val="00B6027E"/>
    <w:rsid w:val="00B61FC4"/>
    <w:rsid w:val="00B74F48"/>
    <w:rsid w:val="00B91DD6"/>
    <w:rsid w:val="00B91DE6"/>
    <w:rsid w:val="00B95409"/>
    <w:rsid w:val="00B97734"/>
    <w:rsid w:val="00BA43B9"/>
    <w:rsid w:val="00BB2FC9"/>
    <w:rsid w:val="00BB366C"/>
    <w:rsid w:val="00BB3C84"/>
    <w:rsid w:val="00BB4ACE"/>
    <w:rsid w:val="00BB6584"/>
    <w:rsid w:val="00BB7E56"/>
    <w:rsid w:val="00BC203B"/>
    <w:rsid w:val="00BC2DC1"/>
    <w:rsid w:val="00BC32BA"/>
    <w:rsid w:val="00BD06B0"/>
    <w:rsid w:val="00BD632F"/>
    <w:rsid w:val="00BD7E52"/>
    <w:rsid w:val="00BE03C9"/>
    <w:rsid w:val="00BE05FC"/>
    <w:rsid w:val="00BE502D"/>
    <w:rsid w:val="00BE5A82"/>
    <w:rsid w:val="00BF3EDA"/>
    <w:rsid w:val="00BF6123"/>
    <w:rsid w:val="00C038F6"/>
    <w:rsid w:val="00C06AEE"/>
    <w:rsid w:val="00C0752D"/>
    <w:rsid w:val="00C07949"/>
    <w:rsid w:val="00C1528D"/>
    <w:rsid w:val="00C222FD"/>
    <w:rsid w:val="00C34BDB"/>
    <w:rsid w:val="00C41F68"/>
    <w:rsid w:val="00C41F7F"/>
    <w:rsid w:val="00C44E3D"/>
    <w:rsid w:val="00C45AA6"/>
    <w:rsid w:val="00C47528"/>
    <w:rsid w:val="00C47B15"/>
    <w:rsid w:val="00C506C8"/>
    <w:rsid w:val="00C648BE"/>
    <w:rsid w:val="00C76443"/>
    <w:rsid w:val="00C86E26"/>
    <w:rsid w:val="00CA491B"/>
    <w:rsid w:val="00CA6BBC"/>
    <w:rsid w:val="00CA75FC"/>
    <w:rsid w:val="00CB5761"/>
    <w:rsid w:val="00CB5A13"/>
    <w:rsid w:val="00CC1807"/>
    <w:rsid w:val="00CC2150"/>
    <w:rsid w:val="00CC36A1"/>
    <w:rsid w:val="00CC6F18"/>
    <w:rsid w:val="00CD1B36"/>
    <w:rsid w:val="00CE7350"/>
    <w:rsid w:val="00CF2F64"/>
    <w:rsid w:val="00CF393F"/>
    <w:rsid w:val="00CF3EE4"/>
    <w:rsid w:val="00D00A3D"/>
    <w:rsid w:val="00D00AA1"/>
    <w:rsid w:val="00D018FA"/>
    <w:rsid w:val="00D069B3"/>
    <w:rsid w:val="00D07CD6"/>
    <w:rsid w:val="00D1182F"/>
    <w:rsid w:val="00D14990"/>
    <w:rsid w:val="00D20886"/>
    <w:rsid w:val="00D20AE5"/>
    <w:rsid w:val="00D20DE5"/>
    <w:rsid w:val="00D27958"/>
    <w:rsid w:val="00D321F1"/>
    <w:rsid w:val="00D33550"/>
    <w:rsid w:val="00D33D44"/>
    <w:rsid w:val="00D415FF"/>
    <w:rsid w:val="00D42435"/>
    <w:rsid w:val="00D461F0"/>
    <w:rsid w:val="00D51A7F"/>
    <w:rsid w:val="00D57625"/>
    <w:rsid w:val="00D57FE0"/>
    <w:rsid w:val="00D63D00"/>
    <w:rsid w:val="00D647B9"/>
    <w:rsid w:val="00D70A8D"/>
    <w:rsid w:val="00D7181A"/>
    <w:rsid w:val="00D74237"/>
    <w:rsid w:val="00D80F9C"/>
    <w:rsid w:val="00D82A92"/>
    <w:rsid w:val="00D85AD8"/>
    <w:rsid w:val="00D92284"/>
    <w:rsid w:val="00D923C8"/>
    <w:rsid w:val="00D96031"/>
    <w:rsid w:val="00D96774"/>
    <w:rsid w:val="00D977A3"/>
    <w:rsid w:val="00DA19FD"/>
    <w:rsid w:val="00DA23CF"/>
    <w:rsid w:val="00DA5E73"/>
    <w:rsid w:val="00DA6249"/>
    <w:rsid w:val="00DB0A3B"/>
    <w:rsid w:val="00DB1805"/>
    <w:rsid w:val="00DB21AC"/>
    <w:rsid w:val="00DB4E8D"/>
    <w:rsid w:val="00DB6709"/>
    <w:rsid w:val="00DB6CEE"/>
    <w:rsid w:val="00DC1966"/>
    <w:rsid w:val="00DC1F51"/>
    <w:rsid w:val="00DC3DB6"/>
    <w:rsid w:val="00DC6D02"/>
    <w:rsid w:val="00DD4B40"/>
    <w:rsid w:val="00DD4F84"/>
    <w:rsid w:val="00DE2902"/>
    <w:rsid w:val="00DE7859"/>
    <w:rsid w:val="00DF4C2C"/>
    <w:rsid w:val="00DF5159"/>
    <w:rsid w:val="00E00654"/>
    <w:rsid w:val="00E02757"/>
    <w:rsid w:val="00E02E91"/>
    <w:rsid w:val="00E0394D"/>
    <w:rsid w:val="00E06C4B"/>
    <w:rsid w:val="00E07B1C"/>
    <w:rsid w:val="00E1327D"/>
    <w:rsid w:val="00E14677"/>
    <w:rsid w:val="00E17456"/>
    <w:rsid w:val="00E22C13"/>
    <w:rsid w:val="00E22DD2"/>
    <w:rsid w:val="00E23BDE"/>
    <w:rsid w:val="00E25789"/>
    <w:rsid w:val="00E25F21"/>
    <w:rsid w:val="00E261B2"/>
    <w:rsid w:val="00E343C9"/>
    <w:rsid w:val="00E36019"/>
    <w:rsid w:val="00E37142"/>
    <w:rsid w:val="00E458C6"/>
    <w:rsid w:val="00E535B1"/>
    <w:rsid w:val="00E55036"/>
    <w:rsid w:val="00E6001B"/>
    <w:rsid w:val="00E62570"/>
    <w:rsid w:val="00E626E7"/>
    <w:rsid w:val="00E62B6C"/>
    <w:rsid w:val="00E66B97"/>
    <w:rsid w:val="00E70022"/>
    <w:rsid w:val="00E73495"/>
    <w:rsid w:val="00E805F1"/>
    <w:rsid w:val="00E84C9E"/>
    <w:rsid w:val="00E935E4"/>
    <w:rsid w:val="00E93BBD"/>
    <w:rsid w:val="00E95915"/>
    <w:rsid w:val="00E9681E"/>
    <w:rsid w:val="00E978BC"/>
    <w:rsid w:val="00EB0267"/>
    <w:rsid w:val="00EB07B5"/>
    <w:rsid w:val="00EB1663"/>
    <w:rsid w:val="00EB30F0"/>
    <w:rsid w:val="00EB38EB"/>
    <w:rsid w:val="00EC37C4"/>
    <w:rsid w:val="00EC50D8"/>
    <w:rsid w:val="00EC7C6A"/>
    <w:rsid w:val="00ED12EC"/>
    <w:rsid w:val="00ED19B7"/>
    <w:rsid w:val="00ED1FB2"/>
    <w:rsid w:val="00ED46C4"/>
    <w:rsid w:val="00EE1F25"/>
    <w:rsid w:val="00EE2472"/>
    <w:rsid w:val="00EE5407"/>
    <w:rsid w:val="00EE5744"/>
    <w:rsid w:val="00EF3770"/>
    <w:rsid w:val="00EF5A89"/>
    <w:rsid w:val="00EF71A7"/>
    <w:rsid w:val="00F01764"/>
    <w:rsid w:val="00F07CF6"/>
    <w:rsid w:val="00F07E43"/>
    <w:rsid w:val="00F11A00"/>
    <w:rsid w:val="00F11F94"/>
    <w:rsid w:val="00F146F7"/>
    <w:rsid w:val="00F15B7E"/>
    <w:rsid w:val="00F16869"/>
    <w:rsid w:val="00F17E77"/>
    <w:rsid w:val="00F24CB8"/>
    <w:rsid w:val="00F254F1"/>
    <w:rsid w:val="00F25F05"/>
    <w:rsid w:val="00F27AA8"/>
    <w:rsid w:val="00F30945"/>
    <w:rsid w:val="00F31AE9"/>
    <w:rsid w:val="00F33D50"/>
    <w:rsid w:val="00F34DBD"/>
    <w:rsid w:val="00F42E6E"/>
    <w:rsid w:val="00F46229"/>
    <w:rsid w:val="00F47268"/>
    <w:rsid w:val="00F51020"/>
    <w:rsid w:val="00F51ABE"/>
    <w:rsid w:val="00F51FC8"/>
    <w:rsid w:val="00F54F98"/>
    <w:rsid w:val="00F567C9"/>
    <w:rsid w:val="00F63A12"/>
    <w:rsid w:val="00F757CA"/>
    <w:rsid w:val="00F76C8A"/>
    <w:rsid w:val="00F8244D"/>
    <w:rsid w:val="00F83947"/>
    <w:rsid w:val="00F83D01"/>
    <w:rsid w:val="00F8421E"/>
    <w:rsid w:val="00F86740"/>
    <w:rsid w:val="00F87667"/>
    <w:rsid w:val="00F87779"/>
    <w:rsid w:val="00F908AE"/>
    <w:rsid w:val="00F97389"/>
    <w:rsid w:val="00F9739C"/>
    <w:rsid w:val="00FA153A"/>
    <w:rsid w:val="00FA2958"/>
    <w:rsid w:val="00FA3417"/>
    <w:rsid w:val="00FA7313"/>
    <w:rsid w:val="00FB1EF5"/>
    <w:rsid w:val="00FC14F2"/>
    <w:rsid w:val="00FC18F2"/>
    <w:rsid w:val="00FC20F8"/>
    <w:rsid w:val="00FD16BC"/>
    <w:rsid w:val="00FE0B08"/>
    <w:rsid w:val="00FE3929"/>
    <w:rsid w:val="00FE4608"/>
    <w:rsid w:val="00FE47A5"/>
    <w:rsid w:val="00FF1BD4"/>
    <w:rsid w:val="00FF1F29"/>
    <w:rsid w:val="00FF3E8A"/>
    <w:rsid w:val="00FF4B45"/>
    <w:rsid w:val="00FF661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F36FA"/>
  <w15:docId w15:val="{BEF80651-60CE-4343-8219-46CEC29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057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D05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7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6A7956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6A7956"/>
    <w:rPr>
      <w:color w:val="0000FF"/>
      <w:u w:val="single"/>
    </w:rPr>
  </w:style>
  <w:style w:type="character" w:customStyle="1" w:styleId="apple-converted-space">
    <w:name w:val="apple-converted-space"/>
    <w:rsid w:val="006A7956"/>
  </w:style>
  <w:style w:type="paragraph" w:customStyle="1" w:styleId="a5">
    <w:name w:val="Знак"/>
    <w:basedOn w:val="a"/>
    <w:rsid w:val="00EC7C6A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EC7C6A"/>
    <w:pPr>
      <w:spacing w:after="120"/>
    </w:pPr>
  </w:style>
  <w:style w:type="character" w:customStyle="1" w:styleId="a7">
    <w:name w:val="Основной текст Знак"/>
    <w:link w:val="a6"/>
    <w:rsid w:val="00EC7C6A"/>
    <w:rPr>
      <w:sz w:val="24"/>
      <w:szCs w:val="24"/>
    </w:rPr>
  </w:style>
  <w:style w:type="paragraph" w:styleId="a8">
    <w:name w:val="endnote text"/>
    <w:basedOn w:val="a"/>
    <w:link w:val="a9"/>
    <w:unhideWhenUsed/>
    <w:rsid w:val="00EC7C6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C7C6A"/>
  </w:style>
  <w:style w:type="paragraph" w:styleId="aa">
    <w:name w:val="footnote text"/>
    <w:basedOn w:val="a"/>
    <w:link w:val="ab"/>
    <w:rsid w:val="00EC7C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C7C6A"/>
  </w:style>
  <w:style w:type="paragraph" w:styleId="ac">
    <w:name w:val="List Paragraph"/>
    <w:basedOn w:val="a"/>
    <w:uiPriority w:val="34"/>
    <w:qFormat/>
    <w:rsid w:val="00862010"/>
    <w:pPr>
      <w:ind w:left="720"/>
      <w:contextualSpacing/>
    </w:pPr>
  </w:style>
  <w:style w:type="character" w:customStyle="1" w:styleId="20">
    <w:name w:val="Заголовок 2 Знак"/>
    <w:link w:val="2"/>
    <w:rsid w:val="0060057C"/>
    <w:rPr>
      <w:rFonts w:ascii="Arial" w:hAnsi="Arial" w:cs="Arial"/>
      <w:b/>
      <w:bCs/>
      <w:i/>
      <w:iCs/>
      <w:sz w:val="28"/>
      <w:szCs w:val="28"/>
    </w:rPr>
  </w:style>
  <w:style w:type="character" w:customStyle="1" w:styleId="highlight">
    <w:name w:val="highlight"/>
    <w:rsid w:val="007E0028"/>
  </w:style>
  <w:style w:type="paragraph" w:customStyle="1" w:styleId="msonormal0">
    <w:name w:val="&quot;msonormal&quot;"/>
    <w:basedOn w:val="a"/>
    <w:rsid w:val="00113C64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13C64"/>
    <w:rPr>
      <w:b/>
      <w:bCs/>
    </w:rPr>
  </w:style>
  <w:style w:type="character" w:styleId="ae">
    <w:name w:val="Emphasis"/>
    <w:uiPriority w:val="20"/>
    <w:qFormat/>
    <w:rsid w:val="00113C64"/>
    <w:rPr>
      <w:i/>
      <w:iCs/>
    </w:rPr>
  </w:style>
  <w:style w:type="paragraph" w:customStyle="1" w:styleId="msobodytextindent0">
    <w:name w:val="&quot;msobodytextindent&quot;"/>
    <w:basedOn w:val="a"/>
    <w:rsid w:val="00113C64"/>
    <w:pPr>
      <w:spacing w:before="100" w:beforeAutospacing="1" w:after="100" w:afterAutospacing="1"/>
    </w:pPr>
  </w:style>
  <w:style w:type="paragraph" w:customStyle="1" w:styleId="msobodytext0">
    <w:name w:val="&quot;msobodytext&quot;"/>
    <w:basedOn w:val="a"/>
    <w:rsid w:val="00113C64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5D05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E550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55036"/>
    <w:rPr>
      <w:sz w:val="16"/>
      <w:szCs w:val="16"/>
    </w:rPr>
  </w:style>
  <w:style w:type="table" w:styleId="af">
    <w:name w:val="Table Grid"/>
    <w:basedOn w:val="a1"/>
    <w:uiPriority w:val="39"/>
    <w:rsid w:val="009F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rsid w:val="00360760"/>
  </w:style>
  <w:style w:type="paragraph" w:customStyle="1" w:styleId="af0">
    <w:name w:val="Стиль"/>
    <w:rsid w:val="007458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7458EE"/>
    <w:rPr>
      <w:rFonts w:ascii="Calibri" w:hAnsi="Calibri"/>
      <w:sz w:val="22"/>
      <w:szCs w:val="22"/>
    </w:rPr>
  </w:style>
  <w:style w:type="paragraph" w:customStyle="1" w:styleId="11">
    <w:name w:val="Обычный1"/>
    <w:rsid w:val="007458EE"/>
    <w:pPr>
      <w:widowControl w:val="0"/>
    </w:pPr>
    <w:rPr>
      <w:snapToGrid w:val="0"/>
    </w:rPr>
  </w:style>
  <w:style w:type="paragraph" w:customStyle="1" w:styleId="m-8872383726887983263gmail-msolistparagraph">
    <w:name w:val="m_-8872383726887983263gmail-msolistparagraph"/>
    <w:basedOn w:val="a"/>
    <w:rsid w:val="00103118"/>
    <w:pPr>
      <w:spacing w:before="100" w:beforeAutospacing="1" w:after="100" w:afterAutospacing="1"/>
    </w:pPr>
  </w:style>
  <w:style w:type="character" w:customStyle="1" w:styleId="21">
    <w:name w:val="Стиль2"/>
    <w:uiPriority w:val="1"/>
    <w:rsid w:val="005925AB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rsid w:val="00FC1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footnote reference"/>
    <w:semiHidden/>
    <w:unhideWhenUsed/>
    <w:rsid w:val="002A2025"/>
    <w:rPr>
      <w:vertAlign w:val="superscript"/>
    </w:rPr>
  </w:style>
  <w:style w:type="paragraph" w:customStyle="1" w:styleId="af3">
    <w:name w:val="Основной"/>
    <w:basedOn w:val="a"/>
    <w:rsid w:val="00E0394D"/>
    <w:pPr>
      <w:spacing w:after="20" w:line="360" w:lineRule="auto"/>
      <w:ind w:firstLine="709"/>
      <w:jc w:val="both"/>
    </w:pPr>
    <w:rPr>
      <w:sz w:val="28"/>
      <w:szCs w:val="20"/>
    </w:rPr>
  </w:style>
  <w:style w:type="character" w:customStyle="1" w:styleId="12">
    <w:name w:val="Неразрешенное упоминание1"/>
    <w:uiPriority w:val="99"/>
    <w:semiHidden/>
    <w:unhideWhenUsed/>
    <w:rsid w:val="0069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5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4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93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39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80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55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787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22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508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7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9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9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7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8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26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1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9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veh10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3100-3770-4CE0-B3C3-64CC11A6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ИРА</dc:creator>
  <cp:keywords/>
  <cp:lastModifiedBy>Рамила</cp:lastModifiedBy>
  <cp:revision>2</cp:revision>
  <cp:lastPrinted>2022-02-23T19:52:00Z</cp:lastPrinted>
  <dcterms:created xsi:type="dcterms:W3CDTF">2023-03-13T17:45:00Z</dcterms:created>
  <dcterms:modified xsi:type="dcterms:W3CDTF">2023-03-13T17:45:00Z</dcterms:modified>
</cp:coreProperties>
</file>